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0AFB" w14:textId="4A09788B" w:rsidR="00C86C9B" w:rsidRPr="00EA5160" w:rsidRDefault="00897585" w:rsidP="00621645">
      <w:pPr>
        <w:pStyle w:val="Title"/>
        <w:rPr>
          <w:sz w:val="44"/>
          <w:szCs w:val="44"/>
        </w:rPr>
      </w:pPr>
      <w:r w:rsidRPr="00EA5160">
        <w:rPr>
          <w:sz w:val="44"/>
          <w:szCs w:val="44"/>
        </w:rPr>
        <w:t>Mandatory</w:t>
      </w:r>
    </w:p>
    <w:p w14:paraId="778FE082" w14:textId="4FF3B224" w:rsidR="000F7353" w:rsidRDefault="00897585" w:rsidP="00C831B3">
      <w:pPr>
        <w:pStyle w:val="Title"/>
        <w:rPr>
          <w:rStyle w:val="IntenseEmphasis"/>
          <w:sz w:val="44"/>
          <w:szCs w:val="44"/>
          <w:u w:val="single"/>
        </w:rPr>
      </w:pPr>
      <w:r w:rsidRPr="00EA5160">
        <w:rPr>
          <w:rStyle w:val="IntenseEmphasis"/>
          <w:sz w:val="44"/>
          <w:szCs w:val="44"/>
          <w:u w:val="single"/>
        </w:rPr>
        <w:t>parent meeting</w:t>
      </w:r>
    </w:p>
    <w:p w14:paraId="7F80760E" w14:textId="77777777" w:rsidR="00BA478B" w:rsidRDefault="00BA478B" w:rsidP="00C831B3">
      <w:pPr>
        <w:pStyle w:val="Title"/>
        <w:rPr>
          <w:sz w:val="44"/>
          <w:szCs w:val="44"/>
          <w:u w:val="single"/>
        </w:rPr>
      </w:pPr>
    </w:p>
    <w:p w14:paraId="75F1C96A" w14:textId="47B14FA9" w:rsidR="00570B15" w:rsidRDefault="00CB0783" w:rsidP="00AB574D">
      <w:pPr>
        <w:rPr>
          <w:sz w:val="28"/>
          <w:szCs w:val="28"/>
        </w:rPr>
      </w:pPr>
      <w:r w:rsidRPr="00AB574D">
        <w:rPr>
          <w:sz w:val="28"/>
          <w:szCs w:val="28"/>
        </w:rPr>
        <w:t>This meeting for some of you</w:t>
      </w:r>
      <w:r w:rsidR="00C163B3" w:rsidRPr="00AB574D">
        <w:rPr>
          <w:sz w:val="28"/>
          <w:szCs w:val="28"/>
        </w:rPr>
        <w:t xml:space="preserve"> will be red</w:t>
      </w:r>
      <w:r w:rsidR="00457074" w:rsidRPr="00AB574D">
        <w:rPr>
          <w:sz w:val="28"/>
          <w:szCs w:val="28"/>
        </w:rPr>
        <w:t>u</w:t>
      </w:r>
      <w:r w:rsidR="00C163B3" w:rsidRPr="00AB574D">
        <w:rPr>
          <w:sz w:val="28"/>
          <w:szCs w:val="28"/>
        </w:rPr>
        <w:t>ndant</w:t>
      </w:r>
      <w:r w:rsidR="000E333F" w:rsidRPr="00AB574D">
        <w:rPr>
          <w:sz w:val="28"/>
          <w:szCs w:val="28"/>
        </w:rPr>
        <w:t>, some of you may need a refresher, and some</w:t>
      </w:r>
      <w:r w:rsidR="00713752" w:rsidRPr="00AB574D">
        <w:rPr>
          <w:sz w:val="28"/>
          <w:szCs w:val="28"/>
        </w:rPr>
        <w:t xml:space="preserve"> of you this </w:t>
      </w:r>
      <w:r w:rsidR="006232CB" w:rsidRPr="00AB574D">
        <w:rPr>
          <w:sz w:val="28"/>
          <w:szCs w:val="28"/>
        </w:rPr>
        <w:t>will be</w:t>
      </w:r>
      <w:r w:rsidR="00713752" w:rsidRPr="00AB574D">
        <w:rPr>
          <w:sz w:val="28"/>
          <w:szCs w:val="28"/>
        </w:rPr>
        <w:t xml:space="preserve"> brand new. I do encourage you to please read the contract</w:t>
      </w:r>
      <w:r w:rsidR="00745FAD" w:rsidRPr="00AB574D">
        <w:rPr>
          <w:sz w:val="28"/>
          <w:szCs w:val="28"/>
        </w:rPr>
        <w:t xml:space="preserve"> and handbook that is posted on the website.</w:t>
      </w:r>
      <w:r w:rsidR="00DB3219" w:rsidRPr="00AB574D">
        <w:rPr>
          <w:sz w:val="28"/>
          <w:szCs w:val="28"/>
        </w:rPr>
        <w:t xml:space="preserve"> The website is updated every 3 months</w:t>
      </w:r>
      <w:r w:rsidR="00D75CE7" w:rsidRPr="00AB574D">
        <w:rPr>
          <w:sz w:val="28"/>
          <w:szCs w:val="28"/>
        </w:rPr>
        <w:t>. This helps you to see what events are up</w:t>
      </w:r>
      <w:r w:rsidR="00C76CDE" w:rsidRPr="00AB574D">
        <w:rPr>
          <w:sz w:val="28"/>
          <w:szCs w:val="28"/>
        </w:rPr>
        <w:t xml:space="preserve"> coming, </w:t>
      </w:r>
      <w:r w:rsidR="007A0922" w:rsidRPr="00AB574D">
        <w:rPr>
          <w:sz w:val="28"/>
          <w:szCs w:val="28"/>
        </w:rPr>
        <w:t>a</w:t>
      </w:r>
      <w:r w:rsidR="001316A4" w:rsidRPr="00AB574D">
        <w:rPr>
          <w:sz w:val="28"/>
          <w:szCs w:val="28"/>
        </w:rPr>
        <w:t>me</w:t>
      </w:r>
      <w:r w:rsidR="007A0922" w:rsidRPr="00AB574D">
        <w:rPr>
          <w:sz w:val="28"/>
          <w:szCs w:val="28"/>
        </w:rPr>
        <w:t>ndments</w:t>
      </w:r>
      <w:r w:rsidR="001316A4" w:rsidRPr="00AB574D">
        <w:rPr>
          <w:sz w:val="28"/>
          <w:szCs w:val="28"/>
        </w:rPr>
        <w:t>, changes, and adjustments</w:t>
      </w:r>
      <w:r w:rsidR="00292BA9" w:rsidRPr="00AB574D">
        <w:rPr>
          <w:sz w:val="28"/>
          <w:szCs w:val="28"/>
        </w:rPr>
        <w:t xml:space="preserve"> to the program.</w:t>
      </w:r>
      <w:r w:rsidR="008C17EE" w:rsidRPr="00AB574D">
        <w:rPr>
          <w:sz w:val="28"/>
          <w:szCs w:val="28"/>
        </w:rPr>
        <w:t xml:space="preserve"> </w:t>
      </w:r>
      <w:r w:rsidR="00292BA9" w:rsidRPr="00AB574D">
        <w:rPr>
          <w:sz w:val="28"/>
          <w:szCs w:val="28"/>
        </w:rPr>
        <w:t xml:space="preserve"> </w:t>
      </w:r>
      <w:r w:rsidR="00E70A85">
        <w:rPr>
          <w:sz w:val="28"/>
          <w:szCs w:val="28"/>
        </w:rPr>
        <w:t xml:space="preserve">As MSDE’s </w:t>
      </w:r>
      <w:r w:rsidR="005828E5">
        <w:rPr>
          <w:sz w:val="28"/>
          <w:szCs w:val="28"/>
        </w:rPr>
        <w:t>policies and procedures change, so will mine. I must stay current</w:t>
      </w:r>
      <w:r w:rsidR="008D15E8">
        <w:rPr>
          <w:sz w:val="28"/>
          <w:szCs w:val="28"/>
        </w:rPr>
        <w:t xml:space="preserve"> so you can be current.</w:t>
      </w:r>
      <w:r w:rsidR="007A0922" w:rsidRPr="00AB574D">
        <w:rPr>
          <w:sz w:val="28"/>
          <w:szCs w:val="28"/>
        </w:rPr>
        <w:t xml:space="preserve"> </w:t>
      </w:r>
      <w:r w:rsidR="00C163B3" w:rsidRPr="00AB574D">
        <w:rPr>
          <w:sz w:val="28"/>
          <w:szCs w:val="28"/>
        </w:rPr>
        <w:t xml:space="preserve"> </w:t>
      </w:r>
    </w:p>
    <w:p w14:paraId="16221A9C" w14:textId="77777777" w:rsidR="00AB574D" w:rsidRPr="00AB574D" w:rsidRDefault="00AB574D" w:rsidP="00AB574D">
      <w:pPr>
        <w:rPr>
          <w:sz w:val="28"/>
          <w:szCs w:val="28"/>
        </w:rPr>
      </w:pPr>
    </w:p>
    <w:p w14:paraId="65A4C134" w14:textId="2D598907" w:rsidR="00733CB8" w:rsidRPr="008973F3" w:rsidRDefault="00897585" w:rsidP="006C249C">
      <w:pPr>
        <w:pStyle w:val="Heading1"/>
        <w:spacing w:before="0" w:after="80"/>
        <w:rPr>
          <w:sz w:val="24"/>
          <w:szCs w:val="24"/>
        </w:rPr>
      </w:pPr>
      <w:r w:rsidRPr="008973F3">
        <w:rPr>
          <w:sz w:val="24"/>
          <w:szCs w:val="24"/>
        </w:rPr>
        <w:t>Complaints</w:t>
      </w:r>
      <w:r w:rsidR="00733CB8" w:rsidRPr="008973F3">
        <w:rPr>
          <w:sz w:val="24"/>
          <w:szCs w:val="24"/>
        </w:rPr>
        <w:t xml:space="preserve"> – </w:t>
      </w:r>
      <w:r w:rsidRPr="008973F3">
        <w:rPr>
          <w:sz w:val="24"/>
          <w:szCs w:val="24"/>
        </w:rPr>
        <w:t>explain</w:t>
      </w:r>
    </w:p>
    <w:p w14:paraId="7C94C9F8" w14:textId="01E0E379" w:rsidR="00733CB8" w:rsidRPr="000B53D5" w:rsidRDefault="008A7C43" w:rsidP="006C249C">
      <w:pPr>
        <w:pStyle w:val="Checkbox"/>
        <w:spacing w:after="80"/>
        <w:rPr>
          <w:sz w:val="20"/>
          <w:szCs w:val="20"/>
        </w:rPr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6E1A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5C729A" w:rsidRPr="005C729A">
        <w:tab/>
      </w:r>
      <w:r w:rsidR="009641ED" w:rsidRPr="000B53D5">
        <w:rPr>
          <w:rFonts w:asciiTheme="majorHAnsi" w:hAnsiTheme="majorHAnsi"/>
          <w:b/>
          <w:bCs/>
          <w:color w:val="FF0000"/>
          <w:sz w:val="20"/>
          <w:szCs w:val="20"/>
        </w:rPr>
        <w:t>Late arrivals &amp; late picks</w:t>
      </w:r>
      <w:r w:rsidR="00733CB8" w:rsidRPr="000B53D5">
        <w:rPr>
          <w:rFonts w:asciiTheme="majorHAnsi" w:hAnsiTheme="majorHAnsi"/>
          <w:b/>
          <w:bCs/>
          <w:color w:val="FF0000"/>
          <w:sz w:val="20"/>
          <w:szCs w:val="20"/>
        </w:rPr>
        <w:t>.</w:t>
      </w:r>
      <w:r w:rsidR="009641ED" w:rsidRPr="000B53D5">
        <w:rPr>
          <w:color w:val="FF0000"/>
          <w:sz w:val="20"/>
          <w:szCs w:val="20"/>
        </w:rPr>
        <w:t xml:space="preserve"> </w:t>
      </w:r>
    </w:p>
    <w:p w14:paraId="2B8354A4" w14:textId="5A61FAA1" w:rsidR="009641ED" w:rsidRPr="000B53D5" w:rsidRDefault="009641ED" w:rsidP="006C249C">
      <w:pPr>
        <w:pStyle w:val="Checkbox"/>
        <w:spacing w:after="80"/>
        <w:rPr>
          <w:rFonts w:eastAsia="MS Gothic" w:cstheme="minorHAnsi"/>
          <w:b/>
          <w:color w:val="1D824C" w:themeColor="accent1"/>
          <w:sz w:val="20"/>
          <w:szCs w:val="20"/>
        </w:rPr>
      </w:pPr>
      <w:r w:rsidRPr="000B53D5">
        <w:rPr>
          <w:rFonts w:ascii="MS Gothic" w:eastAsia="MS Gothic" w:hAnsi="MS Gothic"/>
          <w:b/>
          <w:color w:val="1D824C" w:themeColor="accent1"/>
          <w:sz w:val="20"/>
          <w:szCs w:val="20"/>
        </w:rPr>
        <w:tab/>
      </w:r>
      <w:r w:rsidRPr="000B53D5">
        <w:rPr>
          <w:rFonts w:ascii="MS Gothic" w:eastAsia="MS Gothic" w:hAnsi="MS Gothic"/>
          <w:b/>
          <w:color w:val="1D824C" w:themeColor="accent1"/>
          <w:sz w:val="20"/>
          <w:szCs w:val="20"/>
        </w:rPr>
        <w:tab/>
      </w:r>
      <w:proofErr w:type="gramStart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>.Late</w:t>
      </w:r>
      <w:proofErr w:type="gramEnd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 arrivals will result in </w:t>
      </w:r>
      <w:r w:rsidR="00112C40" w:rsidRPr="000B53D5">
        <w:rPr>
          <w:rFonts w:eastAsia="MS Gothic" w:cstheme="minorHAnsi"/>
          <w:b/>
          <w:color w:val="1D824C" w:themeColor="accent1"/>
          <w:sz w:val="20"/>
          <w:szCs w:val="20"/>
        </w:rPr>
        <w:t>an absence.</w:t>
      </w:r>
    </w:p>
    <w:p w14:paraId="7BD8DEC2" w14:textId="755A700D" w:rsidR="00112C40" w:rsidRDefault="00112C40" w:rsidP="006C249C">
      <w:pPr>
        <w:pStyle w:val="Checkbox"/>
        <w:spacing w:after="80"/>
        <w:rPr>
          <w:rFonts w:eastAsia="MS Gothic" w:cstheme="minorHAnsi"/>
          <w:b/>
          <w:color w:val="1D824C" w:themeColor="accent1"/>
          <w:sz w:val="20"/>
          <w:szCs w:val="20"/>
        </w:rPr>
      </w:pPr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ab/>
      </w:r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ab/>
      </w:r>
      <w:proofErr w:type="gramStart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>.Late</w:t>
      </w:r>
      <w:proofErr w:type="gramEnd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 pick-ups will result in late fees (which is due upon arrival)</w:t>
      </w:r>
    </w:p>
    <w:p w14:paraId="2989A95F" w14:textId="5D865A16" w:rsidR="001A0B37" w:rsidRPr="00BE3B38" w:rsidRDefault="001A0B37" w:rsidP="001A0B37">
      <w:pPr>
        <w:pStyle w:val="bullet"/>
        <w:rPr>
          <w:b/>
          <w:bCs/>
          <w:color w:val="FF0000"/>
        </w:rPr>
      </w:pPr>
      <w:r w:rsidRPr="00BE3B38">
        <w:rPr>
          <w:b/>
          <w:bCs/>
          <w:color w:val="FF0000"/>
        </w:rPr>
        <w:t>Signing in and out.</w:t>
      </w:r>
    </w:p>
    <w:p w14:paraId="063AF3C9" w14:textId="4B7C8974" w:rsidR="001A0B37" w:rsidRPr="001A0B37" w:rsidRDefault="001A0B37" w:rsidP="001A0B37">
      <w:pPr>
        <w:pStyle w:val="Checkbox"/>
        <w:ind w:left="1822"/>
        <w:rPr>
          <w:b/>
          <w:bCs/>
          <w:color w:val="1D824C" w:themeColor="accent1"/>
        </w:rPr>
      </w:pPr>
      <w:proofErr w:type="gramStart"/>
      <w:r w:rsidRPr="001A0B37">
        <w:rPr>
          <w:b/>
          <w:bCs/>
          <w:color w:val="1D824C" w:themeColor="accent1"/>
        </w:rPr>
        <w:t>.Signing</w:t>
      </w:r>
      <w:proofErr w:type="gramEnd"/>
      <w:r w:rsidRPr="001A0B37">
        <w:rPr>
          <w:b/>
          <w:bCs/>
          <w:color w:val="1D824C" w:themeColor="accent1"/>
        </w:rPr>
        <w:t xml:space="preserve"> in and out is MANDATORY. Each day unsigned will result in a </w:t>
      </w:r>
      <w:proofErr w:type="spellStart"/>
      <w:r w:rsidRPr="001A0B37">
        <w:rPr>
          <w:b/>
          <w:bCs/>
          <w:color w:val="1D824C" w:themeColor="accent1"/>
        </w:rPr>
        <w:t>non attendance</w:t>
      </w:r>
      <w:proofErr w:type="spellEnd"/>
      <w:r w:rsidRPr="001A0B37">
        <w:rPr>
          <w:b/>
          <w:bCs/>
          <w:color w:val="1D824C" w:themeColor="accent1"/>
        </w:rPr>
        <w:t xml:space="preserve"> day for</w:t>
      </w:r>
      <w:r>
        <w:rPr>
          <w:b/>
          <w:bCs/>
          <w:color w:val="1D824C" w:themeColor="accent1"/>
        </w:rPr>
        <w:t xml:space="preserve"> </w:t>
      </w:r>
      <w:r w:rsidRPr="001A0B37">
        <w:rPr>
          <w:b/>
          <w:bCs/>
          <w:color w:val="1D824C" w:themeColor="accent1"/>
        </w:rPr>
        <w:t>your child/children…meaning your child will not be able to attend childcare</w:t>
      </w:r>
      <w:r w:rsidR="00BE3B38">
        <w:rPr>
          <w:b/>
          <w:bCs/>
          <w:color w:val="1D824C" w:themeColor="accent1"/>
        </w:rPr>
        <w:t xml:space="preserve"> unless they are signed in</w:t>
      </w:r>
      <w:r w:rsidRPr="001A0B37">
        <w:rPr>
          <w:b/>
          <w:bCs/>
          <w:color w:val="1D824C" w:themeColor="accent1"/>
        </w:rPr>
        <w:t>.</w:t>
      </w:r>
    </w:p>
    <w:p w14:paraId="73152660" w14:textId="0055A0AF" w:rsidR="00733CB8" w:rsidRPr="000B53D5" w:rsidRDefault="008A7C43" w:rsidP="006C249C">
      <w:pPr>
        <w:pStyle w:val="Checkbox"/>
        <w:spacing w:after="80"/>
        <w:rPr>
          <w:sz w:val="20"/>
          <w:szCs w:val="20"/>
        </w:rPr>
      </w:pPr>
      <w:sdt>
        <w:sdtPr>
          <w:rPr>
            <w:b/>
            <w:color w:val="1D824C" w:themeColor="accent1"/>
            <w:sz w:val="20"/>
            <w:szCs w:val="20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0B53D5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5C729A" w:rsidRPr="000B53D5">
        <w:rPr>
          <w:sz w:val="20"/>
          <w:szCs w:val="20"/>
        </w:rPr>
        <w:tab/>
      </w:r>
      <w:r w:rsidR="00112C40" w:rsidRPr="000B53D5">
        <w:rPr>
          <w:rFonts w:asciiTheme="majorHAnsi" w:hAnsiTheme="majorHAnsi"/>
          <w:b/>
          <w:bCs/>
          <w:color w:val="FF0000"/>
          <w:sz w:val="20"/>
          <w:szCs w:val="20"/>
        </w:rPr>
        <w:t>Trash falling out of a car</w:t>
      </w:r>
      <w:r w:rsidR="00733CB8" w:rsidRPr="000B53D5">
        <w:rPr>
          <w:rFonts w:asciiTheme="majorHAnsi" w:hAnsiTheme="majorHAnsi"/>
          <w:b/>
          <w:bCs/>
          <w:color w:val="FF0000"/>
          <w:sz w:val="20"/>
          <w:szCs w:val="20"/>
        </w:rPr>
        <w:t>.</w:t>
      </w:r>
    </w:p>
    <w:p w14:paraId="78AE3CD1" w14:textId="648C586F" w:rsidR="00112C40" w:rsidRPr="000B53D5" w:rsidRDefault="00112C40" w:rsidP="006C249C">
      <w:pPr>
        <w:pStyle w:val="Checkbox"/>
        <w:spacing w:after="80"/>
        <w:ind w:left="1440" w:firstLine="0"/>
        <w:rPr>
          <w:rFonts w:eastAsia="MS Gothic" w:cstheme="minorHAnsi"/>
          <w:b/>
          <w:color w:val="1D824C" w:themeColor="accent1"/>
          <w:sz w:val="20"/>
          <w:szCs w:val="20"/>
        </w:rPr>
      </w:pPr>
      <w:proofErr w:type="gramStart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>.If</w:t>
      </w:r>
      <w:proofErr w:type="gramEnd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 trash or debris falls out of your car, please pick it up. Liter is not welcomed.</w:t>
      </w:r>
    </w:p>
    <w:p w14:paraId="70020F72" w14:textId="5BD140FB" w:rsidR="00112C40" w:rsidRPr="000B53D5" w:rsidRDefault="00112C40" w:rsidP="006C249C">
      <w:pPr>
        <w:pStyle w:val="Checkbox"/>
        <w:spacing w:after="80"/>
        <w:rPr>
          <w:rFonts w:cstheme="minorHAnsi"/>
          <w:sz w:val="20"/>
          <w:szCs w:val="20"/>
        </w:rPr>
      </w:pPr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ab/>
      </w:r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ab/>
      </w:r>
      <w:proofErr w:type="gramStart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>.A</w:t>
      </w:r>
      <w:proofErr w:type="gramEnd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 trash can will be placed inside the gate for disposal of said trash. </w:t>
      </w:r>
    </w:p>
    <w:p w14:paraId="0D6E37AD" w14:textId="7F93E215" w:rsidR="00733CB8" w:rsidRPr="000B53D5" w:rsidRDefault="008A7C43" w:rsidP="006C249C">
      <w:pPr>
        <w:pStyle w:val="Checkbox"/>
        <w:spacing w:after="80"/>
        <w:rPr>
          <w:b/>
          <w:bCs/>
          <w:color w:val="FF0000"/>
          <w:sz w:val="20"/>
          <w:szCs w:val="20"/>
        </w:rPr>
      </w:pPr>
      <w:sdt>
        <w:sdtPr>
          <w:rPr>
            <w:b/>
            <w:color w:val="1D824C" w:themeColor="accent1"/>
            <w:sz w:val="20"/>
            <w:szCs w:val="20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0B53D5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5C729A" w:rsidRPr="000B53D5">
        <w:rPr>
          <w:sz w:val="20"/>
          <w:szCs w:val="20"/>
        </w:rPr>
        <w:tab/>
      </w:r>
      <w:r w:rsidR="00794DDF" w:rsidRPr="000B53D5">
        <w:rPr>
          <w:rFonts w:asciiTheme="majorHAnsi" w:hAnsiTheme="majorHAnsi"/>
          <w:b/>
          <w:bCs/>
          <w:color w:val="FF0000"/>
          <w:sz w:val="20"/>
          <w:szCs w:val="20"/>
        </w:rPr>
        <w:t>Late Payments</w:t>
      </w:r>
      <w:r w:rsidR="00733CB8" w:rsidRPr="000B53D5">
        <w:rPr>
          <w:b/>
          <w:bCs/>
          <w:color w:val="FF0000"/>
          <w:sz w:val="20"/>
          <w:szCs w:val="20"/>
        </w:rPr>
        <w:t>.</w:t>
      </w:r>
    </w:p>
    <w:p w14:paraId="67554766" w14:textId="3515A37F" w:rsidR="00794DDF" w:rsidRPr="000B53D5" w:rsidRDefault="00794DDF" w:rsidP="006C249C">
      <w:pPr>
        <w:pStyle w:val="Checkbox"/>
        <w:spacing w:after="80"/>
        <w:rPr>
          <w:rFonts w:cstheme="minorHAnsi"/>
          <w:b/>
          <w:bCs/>
          <w:color w:val="1D824C" w:themeColor="accent1"/>
          <w:sz w:val="20"/>
          <w:szCs w:val="20"/>
        </w:rPr>
      </w:pPr>
      <w:r w:rsidRPr="000B53D5">
        <w:rPr>
          <w:rFonts w:ascii="MS Gothic" w:eastAsia="MS Gothic" w:hAnsi="MS Gothic"/>
          <w:b/>
          <w:color w:val="1D824C" w:themeColor="accent1"/>
          <w:sz w:val="20"/>
          <w:szCs w:val="20"/>
        </w:rPr>
        <w:tab/>
      </w:r>
      <w:r w:rsidRPr="000B53D5">
        <w:rPr>
          <w:rFonts w:ascii="MS Gothic" w:eastAsia="MS Gothic" w:hAnsi="MS Gothic"/>
          <w:b/>
          <w:color w:val="1D824C" w:themeColor="accent1"/>
          <w:sz w:val="20"/>
          <w:szCs w:val="20"/>
        </w:rPr>
        <w:tab/>
      </w:r>
      <w:proofErr w:type="gramStart"/>
      <w:r w:rsidRPr="000B53D5">
        <w:rPr>
          <w:rFonts w:cstheme="minorHAnsi"/>
          <w:b/>
          <w:bCs/>
          <w:color w:val="1D824C" w:themeColor="accent1"/>
          <w:sz w:val="20"/>
          <w:szCs w:val="20"/>
        </w:rPr>
        <w:t>.Payments</w:t>
      </w:r>
      <w:proofErr w:type="gramEnd"/>
      <w:r w:rsidRPr="000B53D5">
        <w:rPr>
          <w:rFonts w:cstheme="minorHAnsi"/>
          <w:b/>
          <w:bCs/>
          <w:color w:val="1D824C" w:themeColor="accent1"/>
          <w:sz w:val="20"/>
          <w:szCs w:val="20"/>
        </w:rPr>
        <w:t xml:space="preserve"> are due the FRIDAY before the service week.</w:t>
      </w:r>
    </w:p>
    <w:p w14:paraId="1A2DFE01" w14:textId="49F1F22B" w:rsidR="00794DDF" w:rsidRPr="000B53D5" w:rsidRDefault="00794DDF" w:rsidP="006C249C">
      <w:pPr>
        <w:pStyle w:val="Checkbox"/>
        <w:spacing w:after="80"/>
        <w:rPr>
          <w:rFonts w:cstheme="minorHAnsi"/>
          <w:b/>
          <w:bCs/>
          <w:color w:val="1D824C" w:themeColor="accent1"/>
          <w:sz w:val="20"/>
          <w:szCs w:val="20"/>
        </w:rPr>
      </w:pPr>
      <w:r w:rsidRPr="000B53D5">
        <w:rPr>
          <w:rFonts w:cstheme="minorHAnsi"/>
          <w:b/>
          <w:bCs/>
          <w:color w:val="1D824C" w:themeColor="accent1"/>
          <w:sz w:val="20"/>
          <w:szCs w:val="20"/>
        </w:rPr>
        <w:tab/>
      </w:r>
      <w:r w:rsidRPr="000B53D5">
        <w:rPr>
          <w:rFonts w:cstheme="minorHAnsi"/>
          <w:b/>
          <w:bCs/>
          <w:color w:val="1D824C" w:themeColor="accent1"/>
          <w:sz w:val="20"/>
          <w:szCs w:val="20"/>
        </w:rPr>
        <w:tab/>
      </w:r>
      <w:proofErr w:type="gramStart"/>
      <w:r w:rsidRPr="000B53D5">
        <w:rPr>
          <w:rFonts w:cstheme="minorHAnsi"/>
          <w:b/>
          <w:bCs/>
          <w:color w:val="1D824C" w:themeColor="accent1"/>
          <w:sz w:val="20"/>
          <w:szCs w:val="20"/>
        </w:rPr>
        <w:t>.Only</w:t>
      </w:r>
      <w:proofErr w:type="gramEnd"/>
      <w:r w:rsidRPr="000B53D5">
        <w:rPr>
          <w:rFonts w:cstheme="minorHAnsi"/>
          <w:b/>
          <w:bCs/>
          <w:color w:val="1D824C" w:themeColor="accent1"/>
          <w:sz w:val="20"/>
          <w:szCs w:val="20"/>
        </w:rPr>
        <w:t xml:space="preserve"> CASH will be excepted MONDAY MORNING.</w:t>
      </w:r>
    </w:p>
    <w:p w14:paraId="585A92A1" w14:textId="6FD747F9" w:rsidR="00733CB8" w:rsidRPr="000B53D5" w:rsidRDefault="008A7C43" w:rsidP="006C249C">
      <w:pPr>
        <w:pStyle w:val="Checkbox"/>
        <w:spacing w:after="80"/>
        <w:rPr>
          <w:sz w:val="20"/>
          <w:szCs w:val="20"/>
        </w:rPr>
      </w:pPr>
      <w:sdt>
        <w:sdtPr>
          <w:rPr>
            <w:b/>
            <w:color w:val="1D824C" w:themeColor="accent1"/>
            <w:sz w:val="20"/>
            <w:szCs w:val="20"/>
          </w:rPr>
          <w:id w:val="-20943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729A" w:rsidRPr="000B53D5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5C729A" w:rsidRPr="000B53D5">
        <w:rPr>
          <w:sz w:val="20"/>
          <w:szCs w:val="20"/>
        </w:rPr>
        <w:tab/>
      </w:r>
      <w:r w:rsidR="00794DDF" w:rsidRPr="000B53D5">
        <w:rPr>
          <w:rFonts w:asciiTheme="majorHAnsi" w:hAnsiTheme="majorHAnsi"/>
          <w:b/>
          <w:bCs/>
          <w:color w:val="FF0000"/>
          <w:sz w:val="20"/>
          <w:szCs w:val="20"/>
        </w:rPr>
        <w:t>No outside food</w:t>
      </w:r>
      <w:r w:rsidR="00733CB8" w:rsidRPr="000B53D5">
        <w:rPr>
          <w:b/>
          <w:bCs/>
          <w:color w:val="FF0000"/>
          <w:sz w:val="20"/>
          <w:szCs w:val="20"/>
        </w:rPr>
        <w:t>.</w:t>
      </w:r>
    </w:p>
    <w:p w14:paraId="30F10DCD" w14:textId="4385ADA2" w:rsidR="00794DDF" w:rsidRPr="000B53D5" w:rsidRDefault="00794DDF" w:rsidP="006C249C">
      <w:pPr>
        <w:pStyle w:val="Checkbox"/>
        <w:spacing w:after="80"/>
        <w:rPr>
          <w:rFonts w:eastAsia="MS Gothic" w:cstheme="minorHAnsi"/>
          <w:b/>
          <w:color w:val="1D824C" w:themeColor="accent1"/>
          <w:sz w:val="20"/>
          <w:szCs w:val="20"/>
        </w:rPr>
      </w:pPr>
      <w:r w:rsidRPr="000B53D5">
        <w:rPr>
          <w:rFonts w:ascii="MS Gothic" w:eastAsia="MS Gothic" w:hAnsi="MS Gothic"/>
          <w:b/>
          <w:color w:val="1D824C" w:themeColor="accent1"/>
          <w:sz w:val="20"/>
          <w:szCs w:val="20"/>
        </w:rPr>
        <w:tab/>
      </w:r>
      <w:r w:rsidRPr="000B53D5">
        <w:rPr>
          <w:rFonts w:ascii="MS Gothic" w:eastAsia="MS Gothic" w:hAnsi="MS Gothic"/>
          <w:b/>
          <w:color w:val="1D824C" w:themeColor="accent1"/>
          <w:sz w:val="20"/>
          <w:szCs w:val="20"/>
        </w:rPr>
        <w:tab/>
      </w:r>
      <w:proofErr w:type="gramStart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>.</w:t>
      </w:r>
      <w:proofErr w:type="spellStart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>Ouside</w:t>
      </w:r>
      <w:proofErr w:type="spellEnd"/>
      <w:proofErr w:type="gramEnd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 food will be disposed of upon arrival. NO EXCEPTIONS.</w:t>
      </w:r>
    </w:p>
    <w:p w14:paraId="7A630BAC" w14:textId="5F68AF81" w:rsidR="00794DDF" w:rsidRDefault="00794DDF" w:rsidP="006C249C">
      <w:pPr>
        <w:pStyle w:val="Checkbox"/>
        <w:spacing w:after="80"/>
        <w:rPr>
          <w:rFonts w:eastAsia="MS Gothic" w:cstheme="minorHAnsi"/>
          <w:b/>
          <w:color w:val="1D824C" w:themeColor="accent1"/>
          <w:sz w:val="20"/>
          <w:szCs w:val="20"/>
        </w:rPr>
      </w:pPr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ab/>
      </w:r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ab/>
      </w:r>
      <w:proofErr w:type="gramStart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>.Party</w:t>
      </w:r>
      <w:proofErr w:type="gramEnd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 foods will be the only outside food allowed with prior notice.</w:t>
      </w:r>
    </w:p>
    <w:p w14:paraId="118501A7" w14:textId="085E343B" w:rsidR="00EB1BCE" w:rsidRDefault="00647DC0" w:rsidP="00EB1BCE">
      <w:pPr>
        <w:pStyle w:val="bullet"/>
        <w:rPr>
          <w:rFonts w:asciiTheme="majorHAnsi" w:hAnsiTheme="majorHAnsi"/>
          <w:b/>
          <w:bCs/>
          <w:color w:val="FF0000"/>
        </w:rPr>
      </w:pPr>
      <w:r w:rsidRPr="00647DC0">
        <w:rPr>
          <w:rFonts w:asciiTheme="majorHAnsi" w:hAnsiTheme="majorHAnsi"/>
          <w:b/>
          <w:bCs/>
          <w:color w:val="FF0000"/>
        </w:rPr>
        <w:t>Entry and Exit.</w:t>
      </w:r>
    </w:p>
    <w:p w14:paraId="1723B122" w14:textId="3BC10E05" w:rsidR="00BE3B5E" w:rsidRPr="001F058A" w:rsidRDefault="00BE3B5E" w:rsidP="00BE3B5E">
      <w:pPr>
        <w:pStyle w:val="Checkbox"/>
        <w:ind w:left="1822"/>
        <w:rPr>
          <w:b/>
          <w:bCs/>
          <w:color w:val="1D824C" w:themeColor="accent1"/>
        </w:rPr>
      </w:pPr>
      <w:proofErr w:type="gramStart"/>
      <w:r w:rsidRPr="001F058A">
        <w:rPr>
          <w:b/>
          <w:bCs/>
          <w:color w:val="1D824C" w:themeColor="accent1"/>
        </w:rPr>
        <w:t>.Please</w:t>
      </w:r>
      <w:proofErr w:type="gramEnd"/>
      <w:r w:rsidRPr="001F058A">
        <w:rPr>
          <w:b/>
          <w:bCs/>
          <w:color w:val="1D824C" w:themeColor="accent1"/>
        </w:rPr>
        <w:t xml:space="preserve"> enter and exit quickly</w:t>
      </w:r>
      <w:r w:rsidR="00ED6F4E" w:rsidRPr="001F058A">
        <w:rPr>
          <w:b/>
          <w:bCs/>
          <w:color w:val="1D824C" w:themeColor="accent1"/>
        </w:rPr>
        <w:t>. If you would like to converse, come in or request that I step out</w:t>
      </w:r>
      <w:r w:rsidR="00AC64E8" w:rsidRPr="001F058A">
        <w:rPr>
          <w:b/>
          <w:bCs/>
          <w:color w:val="1D824C" w:themeColor="accent1"/>
        </w:rPr>
        <w:t>. Let’s keep the cool air in and the hot air out.</w:t>
      </w:r>
    </w:p>
    <w:p w14:paraId="23A9CCBA" w14:textId="64CA060E" w:rsidR="0054645B" w:rsidRPr="008973F3" w:rsidRDefault="00897585" w:rsidP="006C249C">
      <w:pPr>
        <w:pStyle w:val="Heading1"/>
        <w:spacing w:before="0" w:after="80"/>
        <w:rPr>
          <w:sz w:val="24"/>
          <w:szCs w:val="24"/>
        </w:rPr>
      </w:pPr>
      <w:r w:rsidRPr="008973F3">
        <w:rPr>
          <w:sz w:val="24"/>
          <w:szCs w:val="24"/>
        </w:rPr>
        <w:t>concerns</w:t>
      </w:r>
      <w:r w:rsidR="0054645B" w:rsidRPr="008973F3">
        <w:rPr>
          <w:sz w:val="24"/>
          <w:szCs w:val="24"/>
        </w:rPr>
        <w:t xml:space="preserve"> – </w:t>
      </w:r>
      <w:r w:rsidRPr="008973F3">
        <w:rPr>
          <w:sz w:val="24"/>
          <w:szCs w:val="24"/>
        </w:rPr>
        <w:t>addressed</w:t>
      </w:r>
    </w:p>
    <w:p w14:paraId="441FC4B3" w14:textId="1D3AC727" w:rsidR="0054645B" w:rsidRPr="000B53D5" w:rsidRDefault="008A7C43" w:rsidP="006C249C">
      <w:pPr>
        <w:pStyle w:val="Checkbox"/>
        <w:spacing w:after="80"/>
        <w:rPr>
          <w:sz w:val="20"/>
          <w:szCs w:val="20"/>
        </w:rPr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DC0461" w:rsidRPr="000B53D5">
        <w:rPr>
          <w:rFonts w:asciiTheme="majorHAnsi" w:hAnsiTheme="majorHAnsi"/>
          <w:b/>
          <w:bCs/>
          <w:color w:val="FF0000"/>
          <w:sz w:val="20"/>
          <w:szCs w:val="20"/>
        </w:rPr>
        <w:t>Up dated paperwork</w:t>
      </w:r>
      <w:r w:rsidR="0054645B" w:rsidRPr="000B53D5">
        <w:rPr>
          <w:b/>
          <w:bCs/>
          <w:color w:val="FF0000"/>
          <w:sz w:val="20"/>
          <w:szCs w:val="20"/>
        </w:rPr>
        <w:t>.</w:t>
      </w:r>
    </w:p>
    <w:p w14:paraId="72F6E1F5" w14:textId="4630B481" w:rsidR="00DC0461" w:rsidRPr="000B53D5" w:rsidRDefault="00DC0461" w:rsidP="006C249C">
      <w:pPr>
        <w:pStyle w:val="Checkbox"/>
        <w:spacing w:after="80"/>
        <w:rPr>
          <w:rFonts w:cstheme="minorHAnsi"/>
          <w:sz w:val="20"/>
          <w:szCs w:val="20"/>
        </w:rPr>
      </w:pPr>
      <w:r w:rsidRPr="000B53D5">
        <w:rPr>
          <w:rFonts w:ascii="MS Gothic" w:eastAsia="MS Gothic" w:hAnsi="MS Gothic"/>
          <w:b/>
          <w:color w:val="1D824C" w:themeColor="accent1"/>
          <w:sz w:val="20"/>
          <w:szCs w:val="20"/>
        </w:rPr>
        <w:tab/>
      </w:r>
      <w:r w:rsidRPr="000B53D5">
        <w:rPr>
          <w:rFonts w:ascii="MS Gothic" w:eastAsia="MS Gothic" w:hAnsi="MS Gothic"/>
          <w:b/>
          <w:color w:val="1D824C" w:themeColor="accent1"/>
          <w:sz w:val="20"/>
          <w:szCs w:val="20"/>
        </w:rPr>
        <w:tab/>
      </w:r>
      <w:proofErr w:type="gramStart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>.Please</w:t>
      </w:r>
      <w:proofErr w:type="gramEnd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 fill out all paperwork placed in front of you for continued service.</w:t>
      </w:r>
    </w:p>
    <w:p w14:paraId="11C9EBA9" w14:textId="4CC8B813" w:rsidR="0054645B" w:rsidRPr="000B53D5" w:rsidRDefault="008A7C43" w:rsidP="006C249C">
      <w:pPr>
        <w:pStyle w:val="Checkbox"/>
        <w:spacing w:after="80"/>
        <w:rPr>
          <w:sz w:val="20"/>
          <w:szCs w:val="20"/>
        </w:rPr>
      </w:pPr>
      <w:sdt>
        <w:sdtPr>
          <w:rPr>
            <w:b/>
            <w:color w:val="1D824C" w:themeColor="accent1"/>
            <w:sz w:val="20"/>
            <w:szCs w:val="20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0B53D5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AA2C13" w:rsidRPr="000B53D5">
        <w:rPr>
          <w:sz w:val="20"/>
          <w:szCs w:val="20"/>
        </w:rPr>
        <w:tab/>
      </w:r>
      <w:r w:rsidR="00F22FDD" w:rsidRPr="000B53D5">
        <w:rPr>
          <w:rFonts w:asciiTheme="majorHAnsi" w:hAnsiTheme="majorHAnsi"/>
          <w:b/>
          <w:bCs/>
          <w:color w:val="FF0000"/>
          <w:sz w:val="20"/>
          <w:szCs w:val="20"/>
        </w:rPr>
        <w:t>Covid</w:t>
      </w:r>
      <w:r w:rsidR="006405E5" w:rsidRPr="000B53D5">
        <w:rPr>
          <w:rFonts w:asciiTheme="majorHAnsi" w:hAnsiTheme="majorHAnsi"/>
          <w:b/>
          <w:bCs/>
          <w:color w:val="FF0000"/>
          <w:sz w:val="20"/>
          <w:szCs w:val="20"/>
        </w:rPr>
        <w:t xml:space="preserve"> Policy</w:t>
      </w:r>
      <w:r w:rsidR="0054645B" w:rsidRPr="000B53D5">
        <w:rPr>
          <w:b/>
          <w:bCs/>
          <w:color w:val="FF0000"/>
          <w:sz w:val="20"/>
          <w:szCs w:val="20"/>
        </w:rPr>
        <w:t>.</w:t>
      </w:r>
    </w:p>
    <w:p w14:paraId="0818086A" w14:textId="5D52AE1B" w:rsidR="006405E5" w:rsidRPr="000B53D5" w:rsidRDefault="006405E5" w:rsidP="006C249C">
      <w:pPr>
        <w:pStyle w:val="Checkbox"/>
        <w:spacing w:after="80"/>
        <w:ind w:left="1440" w:firstLine="0"/>
        <w:rPr>
          <w:rFonts w:cstheme="minorHAnsi"/>
          <w:sz w:val="20"/>
          <w:szCs w:val="20"/>
        </w:rPr>
      </w:pPr>
      <w:proofErr w:type="gramStart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>.An</w:t>
      </w:r>
      <w:proofErr w:type="gramEnd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 updated Covid policy will be in place and will </w:t>
      </w:r>
      <w:r w:rsidR="0093698C" w:rsidRPr="000B53D5">
        <w:rPr>
          <w:rFonts w:eastAsia="MS Gothic" w:cstheme="minorHAnsi"/>
          <w:b/>
          <w:color w:val="1D824C" w:themeColor="accent1"/>
          <w:sz w:val="20"/>
          <w:szCs w:val="20"/>
        </w:rPr>
        <w:t>be updated periodically according to the CDC.</w:t>
      </w:r>
    </w:p>
    <w:p w14:paraId="0A6263B3" w14:textId="3D186274" w:rsidR="0054645B" w:rsidRPr="000B53D5" w:rsidRDefault="008A7C43" w:rsidP="006C249C">
      <w:pPr>
        <w:pStyle w:val="Checkbox"/>
        <w:spacing w:after="80"/>
        <w:rPr>
          <w:b/>
          <w:bCs/>
          <w:color w:val="FF0000"/>
          <w:sz w:val="20"/>
          <w:szCs w:val="20"/>
        </w:rPr>
      </w:pPr>
      <w:sdt>
        <w:sdtPr>
          <w:rPr>
            <w:b/>
            <w:color w:val="1D824C" w:themeColor="accent1"/>
            <w:sz w:val="20"/>
            <w:szCs w:val="20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0B53D5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AA2C13" w:rsidRPr="000B53D5">
        <w:rPr>
          <w:sz w:val="20"/>
          <w:szCs w:val="20"/>
        </w:rPr>
        <w:tab/>
      </w:r>
      <w:r w:rsidR="00063196" w:rsidRPr="000B53D5">
        <w:rPr>
          <w:rFonts w:asciiTheme="majorHAnsi" w:hAnsiTheme="majorHAnsi"/>
          <w:b/>
          <w:bCs/>
          <w:color w:val="FF0000"/>
          <w:sz w:val="20"/>
          <w:szCs w:val="20"/>
        </w:rPr>
        <w:t>Staff</w:t>
      </w:r>
      <w:r w:rsidR="0054645B" w:rsidRPr="000B53D5">
        <w:rPr>
          <w:rFonts w:asciiTheme="majorHAnsi" w:hAnsiTheme="majorHAnsi"/>
          <w:b/>
          <w:bCs/>
          <w:color w:val="FF0000"/>
          <w:sz w:val="20"/>
          <w:szCs w:val="20"/>
        </w:rPr>
        <w:t>.</w:t>
      </w:r>
    </w:p>
    <w:p w14:paraId="0C6582F3" w14:textId="7EE9F5FA" w:rsidR="00AA1CCC" w:rsidRPr="000B53D5" w:rsidRDefault="00B3316E" w:rsidP="0080687C">
      <w:pPr>
        <w:pStyle w:val="Checkbox"/>
        <w:spacing w:after="80"/>
        <w:ind w:left="1440" w:firstLine="0"/>
        <w:rPr>
          <w:rFonts w:cstheme="minorHAnsi"/>
          <w:sz w:val="20"/>
          <w:szCs w:val="20"/>
        </w:rPr>
      </w:pPr>
      <w:proofErr w:type="gramStart"/>
      <w:r w:rsidRPr="000B53D5">
        <w:rPr>
          <w:rFonts w:ascii="MS Gothic" w:eastAsia="MS Gothic" w:hAnsi="MS Gothic"/>
          <w:b/>
          <w:color w:val="1D824C" w:themeColor="accent1"/>
          <w:sz w:val="20"/>
          <w:szCs w:val="20"/>
        </w:rPr>
        <w:t>.</w:t>
      </w:r>
      <w:r w:rsidR="00AA1CCC" w:rsidRPr="000B53D5">
        <w:rPr>
          <w:rFonts w:eastAsia="MS Gothic" w:cstheme="minorHAnsi"/>
          <w:b/>
          <w:color w:val="1D824C" w:themeColor="accent1"/>
          <w:sz w:val="20"/>
          <w:szCs w:val="20"/>
        </w:rPr>
        <w:t>Jessica</w:t>
      </w:r>
      <w:proofErr w:type="gramEnd"/>
      <w:r w:rsidR="00AA1CCC"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, </w:t>
      </w:r>
      <w:r w:rsidR="00366F51" w:rsidRPr="000B53D5">
        <w:rPr>
          <w:rFonts w:eastAsia="MS Gothic" w:cstheme="minorHAnsi"/>
          <w:b/>
          <w:color w:val="1D824C" w:themeColor="accent1"/>
          <w:sz w:val="20"/>
          <w:szCs w:val="20"/>
        </w:rPr>
        <w:t>Zoe, Kenya and volunteer Parents</w:t>
      </w:r>
      <w:r w:rsidR="007620C7">
        <w:rPr>
          <w:rFonts w:eastAsia="MS Gothic" w:cstheme="minorHAnsi"/>
          <w:b/>
          <w:color w:val="1D824C" w:themeColor="accent1"/>
          <w:sz w:val="20"/>
          <w:szCs w:val="20"/>
        </w:rPr>
        <w:t xml:space="preserve">. Parent volunteers must have a security </w:t>
      </w:r>
      <w:r w:rsidR="00B8715A">
        <w:rPr>
          <w:rFonts w:eastAsia="MS Gothic" w:cstheme="minorHAnsi"/>
          <w:b/>
          <w:color w:val="1D824C" w:themeColor="accent1"/>
          <w:sz w:val="20"/>
          <w:szCs w:val="20"/>
        </w:rPr>
        <w:t>clearance; either through their current job or</w:t>
      </w:r>
      <w:r w:rsidR="0039119F">
        <w:rPr>
          <w:rFonts w:eastAsia="MS Gothic" w:cstheme="minorHAnsi"/>
          <w:b/>
          <w:color w:val="1D824C" w:themeColor="accent1"/>
          <w:sz w:val="20"/>
          <w:szCs w:val="20"/>
        </w:rPr>
        <w:t xml:space="preserve"> you can get a </w:t>
      </w:r>
      <w:r w:rsidR="007428D4">
        <w:rPr>
          <w:rFonts w:eastAsia="MS Gothic" w:cstheme="minorHAnsi"/>
          <w:b/>
          <w:color w:val="1D824C" w:themeColor="accent1"/>
          <w:sz w:val="20"/>
          <w:szCs w:val="20"/>
        </w:rPr>
        <w:t>background check request form</w:t>
      </w:r>
      <w:r w:rsidR="00085980">
        <w:rPr>
          <w:rFonts w:eastAsia="MS Gothic" w:cstheme="minorHAnsi"/>
          <w:b/>
          <w:color w:val="1D824C" w:themeColor="accent1"/>
          <w:sz w:val="20"/>
          <w:szCs w:val="20"/>
        </w:rPr>
        <w:t>. This is for your fingerprints</w:t>
      </w:r>
      <w:r w:rsidR="0080687C">
        <w:rPr>
          <w:rFonts w:eastAsia="MS Gothic" w:cstheme="minorHAnsi"/>
          <w:b/>
          <w:color w:val="1D824C" w:themeColor="accent1"/>
          <w:sz w:val="20"/>
          <w:szCs w:val="20"/>
        </w:rPr>
        <w:t xml:space="preserve"> and security check.</w:t>
      </w:r>
    </w:p>
    <w:p w14:paraId="7B97916E" w14:textId="0353B6E7" w:rsidR="0054645B" w:rsidRDefault="008A7C43" w:rsidP="006C249C">
      <w:pPr>
        <w:pStyle w:val="Checkbox"/>
        <w:spacing w:after="80"/>
      </w:pPr>
      <w:sdt>
        <w:sdtPr>
          <w:rPr>
            <w:b/>
            <w:color w:val="1D824C" w:themeColor="accent1"/>
            <w:sz w:val="20"/>
            <w:szCs w:val="20"/>
          </w:rPr>
          <w:id w:val="58403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0B53D5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AA2C13" w:rsidRPr="000B53D5">
        <w:rPr>
          <w:sz w:val="20"/>
          <w:szCs w:val="20"/>
        </w:rPr>
        <w:tab/>
      </w:r>
      <w:r w:rsidR="0035063E" w:rsidRPr="000B53D5">
        <w:rPr>
          <w:rFonts w:asciiTheme="majorHAnsi" w:hAnsiTheme="majorHAnsi"/>
          <w:b/>
          <w:bCs/>
          <w:color w:val="FF0000"/>
          <w:sz w:val="20"/>
          <w:szCs w:val="20"/>
        </w:rPr>
        <w:t>Summer weather alerts</w:t>
      </w:r>
      <w:r w:rsidR="0054645B">
        <w:t>.</w:t>
      </w:r>
    </w:p>
    <w:p w14:paraId="1E7C773A" w14:textId="71ADEF45" w:rsidR="00F503D4" w:rsidRDefault="00F503D4" w:rsidP="00DE1882">
      <w:pPr>
        <w:pStyle w:val="Checkbox"/>
        <w:spacing w:after="80"/>
        <w:ind w:left="1440" w:firstLine="0"/>
        <w:rPr>
          <w:b/>
          <w:bCs/>
          <w:color w:val="1D824C" w:themeColor="accent1"/>
        </w:rPr>
      </w:pPr>
      <w:proofErr w:type="gramStart"/>
      <w:r w:rsidRPr="00DE1882">
        <w:rPr>
          <w:b/>
          <w:bCs/>
          <w:color w:val="1D824C" w:themeColor="accent1"/>
        </w:rPr>
        <w:t>.</w:t>
      </w:r>
      <w:r w:rsidR="0086780C" w:rsidRPr="00DE1882">
        <w:rPr>
          <w:b/>
          <w:bCs/>
          <w:color w:val="1D824C" w:themeColor="accent1"/>
        </w:rPr>
        <w:t>On</w:t>
      </w:r>
      <w:proofErr w:type="gramEnd"/>
      <w:r w:rsidR="0086780C" w:rsidRPr="00DE1882">
        <w:rPr>
          <w:b/>
          <w:bCs/>
          <w:color w:val="1D824C" w:themeColor="accent1"/>
        </w:rPr>
        <w:t xml:space="preserve"> weather alert days we will either switch our trips or postpone them.</w:t>
      </w:r>
      <w:r w:rsidR="00684D1C" w:rsidRPr="00DE1882">
        <w:rPr>
          <w:b/>
          <w:bCs/>
          <w:color w:val="1D824C" w:themeColor="accent1"/>
        </w:rPr>
        <w:t xml:space="preserve"> We will not be outside on weather advisory days.</w:t>
      </w:r>
    </w:p>
    <w:p w14:paraId="651DAF35" w14:textId="6AEA37CD" w:rsidR="00DE1882" w:rsidRPr="00934315" w:rsidRDefault="005F032C" w:rsidP="00DE1882">
      <w:pPr>
        <w:pStyle w:val="bullet"/>
        <w:rPr>
          <w:rFonts w:asciiTheme="majorHAnsi" w:hAnsiTheme="majorHAnsi"/>
          <w:b/>
          <w:bCs/>
          <w:color w:val="FF0000"/>
        </w:rPr>
      </w:pPr>
      <w:r w:rsidRPr="00934315">
        <w:rPr>
          <w:rFonts w:asciiTheme="majorHAnsi" w:hAnsiTheme="majorHAnsi"/>
          <w:b/>
          <w:bCs/>
          <w:color w:val="FF0000"/>
        </w:rPr>
        <w:t>Price</w:t>
      </w:r>
      <w:r w:rsidR="005D1CE8" w:rsidRPr="00934315">
        <w:rPr>
          <w:rFonts w:asciiTheme="majorHAnsi" w:hAnsiTheme="majorHAnsi"/>
          <w:b/>
          <w:bCs/>
          <w:color w:val="FF0000"/>
        </w:rPr>
        <w:t xml:space="preserve"> adjustments.</w:t>
      </w:r>
    </w:p>
    <w:p w14:paraId="5D1522CD" w14:textId="563402FD" w:rsidR="005D1CE8" w:rsidRPr="008D4282" w:rsidRDefault="005D1CE8" w:rsidP="005D1CE8">
      <w:pPr>
        <w:pStyle w:val="Checkbox"/>
        <w:ind w:left="1822"/>
        <w:rPr>
          <w:b/>
          <w:bCs/>
          <w:color w:val="1D824C" w:themeColor="accent1"/>
        </w:rPr>
      </w:pPr>
      <w:proofErr w:type="gramStart"/>
      <w:r w:rsidRPr="008D4282">
        <w:rPr>
          <w:b/>
          <w:bCs/>
          <w:color w:val="1D824C" w:themeColor="accent1"/>
        </w:rPr>
        <w:lastRenderedPageBreak/>
        <w:t>.Gas</w:t>
      </w:r>
      <w:proofErr w:type="gramEnd"/>
      <w:r w:rsidRPr="008D4282">
        <w:rPr>
          <w:b/>
          <w:bCs/>
          <w:color w:val="1D824C" w:themeColor="accent1"/>
        </w:rPr>
        <w:t xml:space="preserve"> is a doll</w:t>
      </w:r>
      <w:r w:rsidR="0043043E" w:rsidRPr="008D4282">
        <w:rPr>
          <w:b/>
          <w:bCs/>
          <w:color w:val="1D824C" w:themeColor="accent1"/>
        </w:rPr>
        <w:t xml:space="preserve">ar and 30 cents more this year, so the prices will be adjusted </w:t>
      </w:r>
      <w:r w:rsidR="00B562AD" w:rsidRPr="008D4282">
        <w:rPr>
          <w:b/>
          <w:bCs/>
          <w:color w:val="1D824C" w:themeColor="accent1"/>
        </w:rPr>
        <w:t xml:space="preserve">accordingly. </w:t>
      </w:r>
    </w:p>
    <w:p w14:paraId="07B0E872" w14:textId="7B14FFC1" w:rsidR="008D4282" w:rsidRPr="008D4282" w:rsidRDefault="00B562AD" w:rsidP="008D4282">
      <w:pPr>
        <w:pStyle w:val="Checkbox"/>
        <w:ind w:left="1822"/>
        <w:rPr>
          <w:b/>
          <w:bCs/>
          <w:color w:val="1D824C" w:themeColor="accent1"/>
        </w:rPr>
      </w:pPr>
      <w:proofErr w:type="gramStart"/>
      <w:r w:rsidRPr="008D4282">
        <w:rPr>
          <w:b/>
          <w:bCs/>
          <w:color w:val="1D824C" w:themeColor="accent1"/>
        </w:rPr>
        <w:t>.</w:t>
      </w:r>
      <w:r w:rsidR="005E4A22" w:rsidRPr="008D4282">
        <w:rPr>
          <w:b/>
          <w:bCs/>
          <w:color w:val="1D824C" w:themeColor="accent1"/>
        </w:rPr>
        <w:t>There</w:t>
      </w:r>
      <w:proofErr w:type="gramEnd"/>
      <w:r w:rsidR="005E4A22" w:rsidRPr="008D4282">
        <w:rPr>
          <w:b/>
          <w:bCs/>
          <w:color w:val="1D824C" w:themeColor="accent1"/>
        </w:rPr>
        <w:t xml:space="preserve"> will be a </w:t>
      </w:r>
      <w:r w:rsidR="001642D1" w:rsidRPr="008D4282">
        <w:rPr>
          <w:b/>
          <w:bCs/>
          <w:color w:val="1D824C" w:themeColor="accent1"/>
        </w:rPr>
        <w:t>7.00 addition</w:t>
      </w:r>
      <w:r w:rsidR="00A25A33" w:rsidRPr="008D4282">
        <w:rPr>
          <w:b/>
          <w:bCs/>
          <w:color w:val="1D824C" w:themeColor="accent1"/>
        </w:rPr>
        <w:t>al fee</w:t>
      </w:r>
      <w:r w:rsidR="001642D1" w:rsidRPr="008D4282">
        <w:rPr>
          <w:b/>
          <w:bCs/>
          <w:color w:val="1D824C" w:themeColor="accent1"/>
        </w:rPr>
        <w:t xml:space="preserve"> per week </w:t>
      </w:r>
      <w:r w:rsidR="00A25A33" w:rsidRPr="008D4282">
        <w:rPr>
          <w:b/>
          <w:bCs/>
          <w:color w:val="1D824C" w:themeColor="accent1"/>
        </w:rPr>
        <w:t>added for the trips.</w:t>
      </w:r>
    </w:p>
    <w:p w14:paraId="00B32D23" w14:textId="39756FF0" w:rsidR="0054645B" w:rsidRDefault="00897585" w:rsidP="006C249C">
      <w:pPr>
        <w:pStyle w:val="Heading1"/>
        <w:spacing w:before="0" w:after="80"/>
        <w:rPr>
          <w:sz w:val="24"/>
          <w:szCs w:val="24"/>
        </w:rPr>
      </w:pPr>
      <w:r w:rsidRPr="008973F3">
        <w:rPr>
          <w:sz w:val="24"/>
          <w:szCs w:val="24"/>
        </w:rPr>
        <w:t>summer preparation</w:t>
      </w:r>
    </w:p>
    <w:p w14:paraId="630A3214" w14:textId="5F9E27EB" w:rsidR="003C4149" w:rsidRPr="00934315" w:rsidRDefault="003C4149" w:rsidP="003C4149">
      <w:pPr>
        <w:pStyle w:val="bullet"/>
        <w:rPr>
          <w:rFonts w:asciiTheme="majorHAnsi" w:hAnsiTheme="majorHAnsi"/>
          <w:b/>
          <w:bCs/>
          <w:color w:val="FF0000"/>
        </w:rPr>
      </w:pPr>
      <w:r w:rsidRPr="00934315">
        <w:rPr>
          <w:rFonts w:asciiTheme="majorHAnsi" w:hAnsiTheme="majorHAnsi"/>
          <w:b/>
          <w:bCs/>
          <w:color w:val="FF0000"/>
        </w:rPr>
        <w:t xml:space="preserve">Summer </w:t>
      </w:r>
      <w:r w:rsidR="00BD4915" w:rsidRPr="00934315">
        <w:rPr>
          <w:rFonts w:asciiTheme="majorHAnsi" w:hAnsiTheme="majorHAnsi"/>
          <w:b/>
          <w:bCs/>
          <w:color w:val="FF0000"/>
        </w:rPr>
        <w:t>activity fees.</w:t>
      </w:r>
    </w:p>
    <w:p w14:paraId="102D9115" w14:textId="40C41244" w:rsidR="00BD4915" w:rsidRPr="00934315" w:rsidRDefault="00BD4915" w:rsidP="00BD4915">
      <w:pPr>
        <w:pStyle w:val="Checkbox"/>
        <w:ind w:left="1822"/>
        <w:rPr>
          <w:b/>
          <w:bCs/>
          <w:color w:val="1D824C" w:themeColor="accent1"/>
        </w:rPr>
      </w:pPr>
      <w:proofErr w:type="gramStart"/>
      <w:r w:rsidRPr="00934315">
        <w:rPr>
          <w:b/>
          <w:bCs/>
          <w:color w:val="1D824C" w:themeColor="accent1"/>
        </w:rPr>
        <w:t>.Children</w:t>
      </w:r>
      <w:proofErr w:type="gramEnd"/>
      <w:r w:rsidRPr="00934315">
        <w:rPr>
          <w:b/>
          <w:bCs/>
          <w:color w:val="1D824C" w:themeColor="accent1"/>
        </w:rPr>
        <w:t xml:space="preserve"> under 3</w:t>
      </w:r>
      <w:r w:rsidR="00E73551" w:rsidRPr="00934315">
        <w:rPr>
          <w:b/>
          <w:bCs/>
          <w:color w:val="1D824C" w:themeColor="accent1"/>
        </w:rPr>
        <w:t xml:space="preserve"> years of age will only have to pay for the beach, </w:t>
      </w:r>
      <w:r w:rsidR="006E1807" w:rsidRPr="00934315">
        <w:rPr>
          <w:b/>
          <w:bCs/>
          <w:color w:val="1D824C" w:themeColor="accent1"/>
        </w:rPr>
        <w:t>pool, and horseback riding.</w:t>
      </w:r>
    </w:p>
    <w:p w14:paraId="297CF369" w14:textId="608D79EB" w:rsidR="00B33841" w:rsidRPr="00934315" w:rsidRDefault="00B33841" w:rsidP="00BD4915">
      <w:pPr>
        <w:pStyle w:val="Checkbox"/>
        <w:ind w:left="1822"/>
        <w:rPr>
          <w:b/>
          <w:bCs/>
          <w:color w:val="1D824C" w:themeColor="accent1"/>
        </w:rPr>
      </w:pPr>
      <w:proofErr w:type="gramStart"/>
      <w:r w:rsidRPr="00934315">
        <w:rPr>
          <w:b/>
          <w:bCs/>
          <w:color w:val="1D824C" w:themeColor="accent1"/>
        </w:rPr>
        <w:t>.The</w:t>
      </w:r>
      <w:proofErr w:type="gramEnd"/>
      <w:r w:rsidRPr="00934315">
        <w:rPr>
          <w:b/>
          <w:bCs/>
          <w:color w:val="1D824C" w:themeColor="accent1"/>
        </w:rPr>
        <w:t xml:space="preserve"> 7.00 additional fee</w:t>
      </w:r>
      <w:r w:rsidR="00934315" w:rsidRPr="00934315">
        <w:rPr>
          <w:b/>
          <w:bCs/>
          <w:color w:val="1D824C" w:themeColor="accent1"/>
        </w:rPr>
        <w:t xml:space="preserve"> is applied to all who partake in said trips.</w:t>
      </w:r>
    </w:p>
    <w:p w14:paraId="74D75B13" w14:textId="6334DEDE" w:rsidR="0054645B" w:rsidRPr="000B53D5" w:rsidRDefault="008A7C43" w:rsidP="006C249C">
      <w:pPr>
        <w:pStyle w:val="Checkbox"/>
        <w:spacing w:after="80"/>
        <w:rPr>
          <w:sz w:val="20"/>
          <w:szCs w:val="20"/>
        </w:rPr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149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790F00" w:rsidRPr="000B53D5">
        <w:rPr>
          <w:rFonts w:asciiTheme="majorHAnsi" w:hAnsiTheme="majorHAnsi"/>
          <w:b/>
          <w:bCs/>
          <w:color w:val="FF0000"/>
          <w:sz w:val="20"/>
          <w:szCs w:val="20"/>
        </w:rPr>
        <w:t>Summer</w:t>
      </w:r>
      <w:r w:rsidR="00B3316E" w:rsidRPr="000B53D5">
        <w:rPr>
          <w:rFonts w:asciiTheme="majorHAnsi" w:hAnsiTheme="majorHAnsi"/>
          <w:b/>
          <w:bCs/>
          <w:color w:val="FF0000"/>
          <w:sz w:val="20"/>
          <w:szCs w:val="20"/>
        </w:rPr>
        <w:t xml:space="preserve"> supplies are needed</w:t>
      </w:r>
      <w:r w:rsidR="0054645B" w:rsidRPr="000B53D5">
        <w:rPr>
          <w:sz w:val="20"/>
          <w:szCs w:val="20"/>
        </w:rPr>
        <w:t>.</w:t>
      </w:r>
    </w:p>
    <w:p w14:paraId="44B1F72C" w14:textId="4711204A" w:rsidR="00B3316E" w:rsidRPr="000B53D5" w:rsidRDefault="00B3316E" w:rsidP="006C249C">
      <w:pPr>
        <w:pStyle w:val="Checkbox"/>
        <w:spacing w:after="80"/>
        <w:rPr>
          <w:rFonts w:eastAsia="MS Gothic" w:cstheme="minorHAnsi"/>
          <w:b/>
          <w:color w:val="1D824C" w:themeColor="accent1"/>
          <w:sz w:val="20"/>
          <w:szCs w:val="20"/>
        </w:rPr>
      </w:pPr>
      <w:r w:rsidRPr="000B53D5">
        <w:rPr>
          <w:rFonts w:ascii="MS Gothic" w:eastAsia="MS Gothic" w:hAnsi="MS Gothic"/>
          <w:b/>
          <w:color w:val="1D824C" w:themeColor="accent1"/>
          <w:sz w:val="20"/>
          <w:szCs w:val="20"/>
        </w:rPr>
        <w:tab/>
      </w:r>
      <w:r w:rsidRPr="000B53D5">
        <w:rPr>
          <w:rFonts w:ascii="MS Gothic" w:eastAsia="MS Gothic" w:hAnsi="MS Gothic"/>
          <w:b/>
          <w:color w:val="1D824C" w:themeColor="accent1"/>
          <w:sz w:val="20"/>
          <w:szCs w:val="20"/>
        </w:rPr>
        <w:tab/>
      </w:r>
      <w:proofErr w:type="gramStart"/>
      <w:r w:rsidR="009B0FB8" w:rsidRPr="000B53D5">
        <w:rPr>
          <w:rFonts w:ascii="MS Gothic" w:eastAsia="MS Gothic" w:hAnsi="MS Gothic"/>
          <w:b/>
          <w:color w:val="1D824C" w:themeColor="accent1"/>
          <w:sz w:val="20"/>
          <w:szCs w:val="20"/>
        </w:rPr>
        <w:t>.</w:t>
      </w:r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>Bathing</w:t>
      </w:r>
      <w:proofErr w:type="gramEnd"/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 suits,</w:t>
      </w:r>
      <w:r w:rsidR="0076449A"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 Shower</w:t>
      </w:r>
      <w:r w:rsidR="001A0B37">
        <w:rPr>
          <w:rFonts w:eastAsia="MS Gothic" w:cstheme="minorHAnsi"/>
          <w:b/>
          <w:color w:val="1D824C" w:themeColor="accent1"/>
          <w:sz w:val="20"/>
          <w:szCs w:val="20"/>
        </w:rPr>
        <w:t>/water</w:t>
      </w:r>
      <w:r w:rsidR="0076449A"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 shoes, </w:t>
      </w:r>
      <w:r w:rsidR="003C6E15" w:rsidRPr="000B53D5">
        <w:rPr>
          <w:rFonts w:eastAsia="MS Gothic" w:cstheme="minorHAnsi"/>
          <w:b/>
          <w:color w:val="1D824C" w:themeColor="accent1"/>
          <w:sz w:val="20"/>
          <w:szCs w:val="20"/>
        </w:rPr>
        <w:t>beach towels, sunscreen,</w:t>
      </w:r>
      <w:r w:rsidR="005E1DE2"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 bug rep</w:t>
      </w:r>
      <w:r w:rsidR="00DF1EFC" w:rsidRPr="000B53D5">
        <w:rPr>
          <w:rFonts w:eastAsia="MS Gothic" w:cstheme="minorHAnsi"/>
          <w:b/>
          <w:color w:val="1D824C" w:themeColor="accent1"/>
          <w:sz w:val="20"/>
          <w:szCs w:val="20"/>
        </w:rPr>
        <w:t>ellent</w:t>
      </w:r>
      <w:r w:rsidR="00E26618"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, </w:t>
      </w:r>
      <w:r w:rsidR="00425FDA" w:rsidRPr="000B53D5">
        <w:rPr>
          <w:rFonts w:eastAsia="MS Gothic" w:cstheme="minorHAnsi"/>
          <w:b/>
          <w:color w:val="1D824C" w:themeColor="accent1"/>
          <w:sz w:val="20"/>
          <w:szCs w:val="20"/>
        </w:rPr>
        <w:t>deodorant,</w:t>
      </w:r>
      <w:r w:rsidR="001A0B37">
        <w:rPr>
          <w:rFonts w:eastAsia="MS Gothic" w:cstheme="minorHAnsi"/>
          <w:b/>
          <w:color w:val="1D824C" w:themeColor="accent1"/>
          <w:sz w:val="20"/>
          <w:szCs w:val="20"/>
        </w:rPr>
        <w:t xml:space="preserve"> masks,</w:t>
      </w:r>
    </w:p>
    <w:p w14:paraId="35046588" w14:textId="4A1E9BDF" w:rsidR="00A14083" w:rsidRDefault="00A14083" w:rsidP="006C249C">
      <w:pPr>
        <w:pStyle w:val="Checkbox"/>
        <w:spacing w:after="80"/>
        <w:rPr>
          <w:rFonts w:eastAsia="MS Gothic" w:cstheme="minorHAnsi"/>
          <w:b/>
          <w:color w:val="1D824C" w:themeColor="accent1"/>
          <w:sz w:val="20"/>
          <w:szCs w:val="20"/>
        </w:rPr>
      </w:pPr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ab/>
      </w:r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ab/>
        <w:t>Closed toe shoes,</w:t>
      </w:r>
      <w:r w:rsidR="009B0FB8" w:rsidRPr="000B53D5">
        <w:rPr>
          <w:rFonts w:eastAsia="MS Gothic" w:cstheme="minorHAnsi"/>
          <w:b/>
          <w:color w:val="1D824C" w:themeColor="accent1"/>
          <w:sz w:val="20"/>
          <w:szCs w:val="20"/>
        </w:rPr>
        <w:t xml:space="preserve"> and socks.</w:t>
      </w:r>
    </w:p>
    <w:p w14:paraId="134EA277" w14:textId="3802D485" w:rsidR="005F4355" w:rsidRPr="005F4355" w:rsidRDefault="005F4355" w:rsidP="005F4355">
      <w:pPr>
        <w:pStyle w:val="bullet"/>
        <w:rPr>
          <w:b/>
          <w:bCs/>
          <w:color w:val="FF0000"/>
        </w:rPr>
      </w:pPr>
      <w:r w:rsidRPr="005F4355">
        <w:rPr>
          <w:b/>
          <w:bCs/>
          <w:color w:val="FF0000"/>
        </w:rPr>
        <w:t>Summer Meals.</w:t>
      </w:r>
    </w:p>
    <w:p w14:paraId="5F9FB47A" w14:textId="448713BD" w:rsidR="005F4355" w:rsidRPr="005F4355" w:rsidRDefault="005F4355" w:rsidP="005F4355">
      <w:pPr>
        <w:pStyle w:val="Checkbox"/>
        <w:ind w:left="1822"/>
        <w:rPr>
          <w:b/>
          <w:bCs/>
          <w:color w:val="1D824C" w:themeColor="accent1"/>
        </w:rPr>
      </w:pPr>
      <w:proofErr w:type="gramStart"/>
      <w:r>
        <w:rPr>
          <w:b/>
          <w:bCs/>
          <w:color w:val="1D824C" w:themeColor="accent1"/>
        </w:rPr>
        <w:t>.</w:t>
      </w:r>
      <w:r w:rsidRPr="005F4355">
        <w:rPr>
          <w:b/>
          <w:bCs/>
          <w:color w:val="1D824C" w:themeColor="accent1"/>
        </w:rPr>
        <w:t>Breakfast</w:t>
      </w:r>
      <w:proofErr w:type="gramEnd"/>
      <w:r w:rsidRPr="005F4355">
        <w:rPr>
          <w:b/>
          <w:bCs/>
          <w:color w:val="1D824C" w:themeColor="accent1"/>
        </w:rPr>
        <w:t xml:space="preserve"> and Dinner will be served at the facility.</w:t>
      </w:r>
    </w:p>
    <w:p w14:paraId="0CD790A4" w14:textId="0D0D22A3" w:rsidR="005F4355" w:rsidRPr="005F4355" w:rsidRDefault="005F4355" w:rsidP="005F4355">
      <w:pPr>
        <w:pStyle w:val="Checkbox"/>
        <w:ind w:left="1822"/>
        <w:rPr>
          <w:b/>
          <w:bCs/>
          <w:color w:val="1D824C" w:themeColor="accent1"/>
        </w:rPr>
      </w:pPr>
      <w:proofErr w:type="gramStart"/>
      <w:r>
        <w:rPr>
          <w:b/>
          <w:bCs/>
          <w:color w:val="1D824C" w:themeColor="accent1"/>
        </w:rPr>
        <w:t>.</w:t>
      </w:r>
      <w:r w:rsidRPr="005F4355">
        <w:rPr>
          <w:b/>
          <w:bCs/>
          <w:color w:val="1D824C" w:themeColor="accent1"/>
        </w:rPr>
        <w:t>All</w:t>
      </w:r>
      <w:proofErr w:type="gramEnd"/>
      <w:r w:rsidRPr="005F4355">
        <w:rPr>
          <w:b/>
          <w:bCs/>
          <w:color w:val="1D824C" w:themeColor="accent1"/>
        </w:rPr>
        <w:t xml:space="preserve"> snacks and Bagged Lunches will be served while on the field trips.</w:t>
      </w:r>
    </w:p>
    <w:p w14:paraId="04CDCD10" w14:textId="101AC08D" w:rsidR="0054645B" w:rsidRPr="000B53D5" w:rsidRDefault="008A7C43" w:rsidP="006C249C">
      <w:pPr>
        <w:pStyle w:val="Checkbox"/>
        <w:spacing w:after="80"/>
        <w:rPr>
          <w:sz w:val="20"/>
          <w:szCs w:val="20"/>
        </w:rPr>
      </w:pPr>
      <w:sdt>
        <w:sdtPr>
          <w:rPr>
            <w:b/>
            <w:color w:val="1D824C" w:themeColor="accent1"/>
            <w:sz w:val="20"/>
            <w:szCs w:val="20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0B53D5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AA2C13" w:rsidRPr="000B53D5">
        <w:rPr>
          <w:sz w:val="20"/>
          <w:szCs w:val="20"/>
        </w:rPr>
        <w:tab/>
      </w:r>
      <w:r w:rsidR="00425FDA" w:rsidRPr="000B53D5">
        <w:rPr>
          <w:rFonts w:asciiTheme="majorHAnsi" w:hAnsiTheme="majorHAnsi"/>
          <w:b/>
          <w:bCs/>
          <w:color w:val="FF0000"/>
          <w:sz w:val="20"/>
          <w:szCs w:val="20"/>
        </w:rPr>
        <w:t>Maryland Park and Planning Activity ID</w:t>
      </w:r>
      <w:r w:rsidR="0054645B" w:rsidRPr="000B53D5">
        <w:rPr>
          <w:sz w:val="20"/>
          <w:szCs w:val="20"/>
        </w:rPr>
        <w:t>.</w:t>
      </w:r>
    </w:p>
    <w:p w14:paraId="1AF76963" w14:textId="64BFDF28" w:rsidR="003508BC" w:rsidRDefault="003508BC" w:rsidP="006A4DE7">
      <w:pPr>
        <w:pStyle w:val="Checkbox"/>
        <w:spacing w:after="80"/>
        <w:ind w:left="1440" w:firstLine="0"/>
        <w:rPr>
          <w:rFonts w:eastAsia="MS Gothic" w:cstheme="minorHAnsi"/>
          <w:b/>
          <w:color w:val="1D824C" w:themeColor="accent1"/>
          <w:sz w:val="20"/>
          <w:szCs w:val="20"/>
        </w:rPr>
      </w:pPr>
      <w:proofErr w:type="gramStart"/>
      <w:r w:rsidRPr="006A4DE7">
        <w:rPr>
          <w:rFonts w:eastAsia="MS Gothic" w:cstheme="minorHAnsi"/>
          <w:b/>
          <w:color w:val="1D824C" w:themeColor="accent1"/>
          <w:sz w:val="20"/>
          <w:szCs w:val="20"/>
        </w:rPr>
        <w:t>.</w:t>
      </w:r>
      <w:r w:rsidR="00283A14" w:rsidRPr="006A4DE7">
        <w:rPr>
          <w:rFonts w:eastAsia="MS Gothic" w:cstheme="minorHAnsi"/>
          <w:b/>
          <w:color w:val="1D824C" w:themeColor="accent1"/>
          <w:sz w:val="20"/>
          <w:szCs w:val="20"/>
        </w:rPr>
        <w:t>It’s</w:t>
      </w:r>
      <w:proofErr w:type="gramEnd"/>
      <w:r w:rsidR="00283A14" w:rsidRPr="006A4DE7">
        <w:rPr>
          <w:rFonts w:eastAsia="MS Gothic" w:cstheme="minorHAnsi"/>
          <w:b/>
          <w:color w:val="1D824C" w:themeColor="accent1"/>
          <w:sz w:val="20"/>
          <w:szCs w:val="20"/>
        </w:rPr>
        <w:t xml:space="preserve"> needed for pool access</w:t>
      </w:r>
      <w:r w:rsidR="00515EDB" w:rsidRPr="006A4DE7">
        <w:rPr>
          <w:rFonts w:eastAsia="MS Gothic" w:cstheme="minorHAnsi"/>
          <w:b/>
          <w:color w:val="1D824C" w:themeColor="accent1"/>
          <w:sz w:val="20"/>
          <w:szCs w:val="20"/>
        </w:rPr>
        <w:t xml:space="preserve"> and other activities that we may include</w:t>
      </w:r>
      <w:r w:rsidR="00646167" w:rsidRPr="006A4DE7">
        <w:rPr>
          <w:rFonts w:eastAsia="MS Gothic" w:cstheme="minorHAnsi"/>
          <w:b/>
          <w:color w:val="1D824C" w:themeColor="accent1"/>
          <w:sz w:val="20"/>
          <w:szCs w:val="20"/>
        </w:rPr>
        <w:t xml:space="preserve"> this summer</w:t>
      </w:r>
      <w:r w:rsidR="00F73E18" w:rsidRPr="006A4DE7">
        <w:rPr>
          <w:rFonts w:eastAsia="MS Gothic" w:cstheme="minorHAnsi"/>
          <w:b/>
          <w:color w:val="1D824C" w:themeColor="accent1"/>
          <w:sz w:val="20"/>
          <w:szCs w:val="20"/>
        </w:rPr>
        <w:t>.</w:t>
      </w:r>
      <w:r w:rsidR="006A4DE7" w:rsidRPr="006A4DE7">
        <w:rPr>
          <w:rFonts w:eastAsia="MS Gothic" w:cstheme="minorHAnsi"/>
          <w:b/>
          <w:color w:val="1D824C" w:themeColor="accent1"/>
          <w:sz w:val="20"/>
          <w:szCs w:val="20"/>
        </w:rPr>
        <w:t xml:space="preserve"> The link for more information is below.</w:t>
      </w:r>
    </w:p>
    <w:p w14:paraId="2FE0DB85" w14:textId="63E3F321" w:rsidR="006A4DE7" w:rsidRPr="006A4DE7" w:rsidRDefault="006A4DE7" w:rsidP="006A4DE7">
      <w:pPr>
        <w:pStyle w:val="Checkbox"/>
        <w:spacing w:after="80"/>
        <w:ind w:left="1440" w:firstLine="0"/>
        <w:rPr>
          <w:rFonts w:cstheme="minorHAnsi"/>
          <w:sz w:val="20"/>
          <w:szCs w:val="20"/>
        </w:rPr>
      </w:pPr>
      <w:r>
        <w:rPr>
          <w:rFonts w:eastAsia="MS Gothic" w:cstheme="minorHAnsi"/>
          <w:b/>
          <w:color w:val="1D824C" w:themeColor="accent1"/>
          <w:sz w:val="20"/>
          <w:szCs w:val="20"/>
        </w:rPr>
        <w:t xml:space="preserve">. </w:t>
      </w:r>
      <w:hyperlink r:id="rId7" w:history="1">
        <w:r w:rsidRPr="00B21195">
          <w:rPr>
            <w:rStyle w:val="Hyperlink"/>
            <w:rFonts w:eastAsia="MS Gothic" w:cstheme="minorHAnsi"/>
            <w:b/>
            <w:sz w:val="20"/>
            <w:szCs w:val="20"/>
          </w:rPr>
          <w:t>https://www.pgparks.com/185/Parks-Recreation</w:t>
        </w:r>
      </w:hyperlink>
      <w:r>
        <w:rPr>
          <w:rFonts w:eastAsia="MS Gothic" w:cstheme="minorHAnsi"/>
          <w:b/>
          <w:color w:val="1D824C" w:themeColor="accent1"/>
          <w:sz w:val="20"/>
          <w:szCs w:val="20"/>
        </w:rPr>
        <w:t xml:space="preserve"> </w:t>
      </w:r>
    </w:p>
    <w:p w14:paraId="66407FB4" w14:textId="613E1F18" w:rsidR="0054645B" w:rsidRPr="000B53D5" w:rsidRDefault="008A7C43" w:rsidP="006C249C">
      <w:pPr>
        <w:pStyle w:val="Checkbox"/>
        <w:spacing w:after="80"/>
        <w:rPr>
          <w:sz w:val="20"/>
          <w:szCs w:val="20"/>
        </w:rPr>
      </w:pPr>
      <w:sdt>
        <w:sdtPr>
          <w:rPr>
            <w:b/>
            <w:color w:val="1D824C" w:themeColor="accent1"/>
            <w:sz w:val="20"/>
            <w:szCs w:val="20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 w:rsidRPr="000B53D5">
            <w:rPr>
              <w:rFonts w:ascii="MS Gothic" w:eastAsia="MS Gothic" w:hAnsi="MS Gothic" w:hint="eastAsia"/>
              <w:b/>
              <w:color w:val="1D824C" w:themeColor="accent1"/>
              <w:sz w:val="20"/>
              <w:szCs w:val="20"/>
            </w:rPr>
            <w:t>☐</w:t>
          </w:r>
        </w:sdtContent>
      </w:sdt>
      <w:r w:rsidR="00AA2C13" w:rsidRPr="000B53D5">
        <w:rPr>
          <w:sz w:val="20"/>
          <w:szCs w:val="20"/>
        </w:rPr>
        <w:tab/>
      </w:r>
      <w:r w:rsidR="00D97FCE" w:rsidRPr="000B53D5">
        <w:rPr>
          <w:rFonts w:asciiTheme="majorHAnsi" w:hAnsiTheme="majorHAnsi"/>
          <w:b/>
          <w:bCs/>
          <w:color w:val="FF0000"/>
          <w:sz w:val="20"/>
          <w:szCs w:val="20"/>
        </w:rPr>
        <w:t xml:space="preserve">Summer </w:t>
      </w:r>
      <w:r w:rsidR="00791E79" w:rsidRPr="000B53D5">
        <w:rPr>
          <w:rFonts w:asciiTheme="majorHAnsi" w:hAnsiTheme="majorHAnsi"/>
          <w:b/>
          <w:bCs/>
          <w:color w:val="FF0000"/>
          <w:sz w:val="20"/>
          <w:szCs w:val="20"/>
        </w:rPr>
        <w:t>Hours</w:t>
      </w:r>
      <w:r w:rsidR="0054645B" w:rsidRPr="000B53D5">
        <w:rPr>
          <w:sz w:val="20"/>
          <w:szCs w:val="20"/>
        </w:rPr>
        <w:t>.</w:t>
      </w:r>
    </w:p>
    <w:p w14:paraId="3B25E5A9" w14:textId="4AB064F7" w:rsidR="00791E79" w:rsidRPr="000B53D5" w:rsidRDefault="00141382" w:rsidP="006C249C">
      <w:pPr>
        <w:pStyle w:val="Checkbox"/>
        <w:spacing w:after="80"/>
        <w:ind w:left="1440" w:firstLine="0"/>
        <w:rPr>
          <w:rFonts w:cstheme="minorHAnsi"/>
          <w:b/>
          <w:color w:val="1D824C" w:themeColor="accent1"/>
          <w:sz w:val="20"/>
          <w:szCs w:val="20"/>
        </w:rPr>
      </w:pPr>
      <w:r w:rsidRPr="000B53D5">
        <w:rPr>
          <w:rFonts w:eastAsia="MS Gothic" w:cstheme="minorHAnsi"/>
          <w:b/>
          <w:color w:val="1D824C" w:themeColor="accent1"/>
          <w:sz w:val="20"/>
          <w:szCs w:val="20"/>
        </w:rPr>
        <w:t>.</w:t>
      </w:r>
      <w:r w:rsidR="00791E79" w:rsidRPr="000B53D5">
        <w:rPr>
          <w:rFonts w:eastAsia="MS Gothic" w:cstheme="minorHAnsi"/>
          <w:b/>
          <w:color w:val="1D824C" w:themeColor="accent1"/>
          <w:sz w:val="20"/>
          <w:szCs w:val="20"/>
        </w:rPr>
        <w:t>8</w:t>
      </w:r>
      <w:r w:rsidR="00791E79" w:rsidRPr="000B53D5">
        <w:rPr>
          <w:rFonts w:cstheme="minorHAnsi"/>
          <w:b/>
          <w:color w:val="1D824C" w:themeColor="accent1"/>
          <w:sz w:val="20"/>
          <w:szCs w:val="20"/>
        </w:rPr>
        <w:t>:30</w:t>
      </w:r>
      <w:r w:rsidR="00254AEE" w:rsidRPr="000B53D5">
        <w:rPr>
          <w:rFonts w:cstheme="minorHAnsi"/>
          <w:b/>
          <w:color w:val="1D824C" w:themeColor="accent1"/>
          <w:sz w:val="20"/>
          <w:szCs w:val="20"/>
        </w:rPr>
        <w:t xml:space="preserve"> am </w:t>
      </w:r>
      <w:r w:rsidRPr="000B53D5">
        <w:rPr>
          <w:rFonts w:cstheme="minorHAnsi"/>
          <w:b/>
          <w:color w:val="1D824C" w:themeColor="accent1"/>
          <w:sz w:val="20"/>
          <w:szCs w:val="20"/>
        </w:rPr>
        <w:t>to 5:30 pm</w:t>
      </w:r>
      <w:r w:rsidR="009E7951" w:rsidRPr="000B53D5">
        <w:rPr>
          <w:rFonts w:cstheme="minorHAnsi"/>
          <w:b/>
          <w:color w:val="1D824C" w:themeColor="accent1"/>
          <w:sz w:val="20"/>
          <w:szCs w:val="20"/>
        </w:rPr>
        <w:t>.</w:t>
      </w:r>
      <w:r w:rsidRPr="000B53D5">
        <w:rPr>
          <w:rFonts w:cstheme="minorHAnsi"/>
          <w:b/>
          <w:color w:val="1D824C" w:themeColor="accent1"/>
          <w:sz w:val="20"/>
          <w:szCs w:val="20"/>
        </w:rPr>
        <w:t xml:space="preserve"> These are</w:t>
      </w:r>
      <w:r w:rsidR="009E7951" w:rsidRPr="000B53D5">
        <w:rPr>
          <w:rFonts w:cstheme="minorHAnsi"/>
          <w:b/>
          <w:color w:val="1D824C" w:themeColor="accent1"/>
          <w:sz w:val="20"/>
          <w:szCs w:val="20"/>
        </w:rPr>
        <w:t xml:space="preserve"> important for the schedule of our trips. Late </w:t>
      </w:r>
      <w:r w:rsidR="001C25E0" w:rsidRPr="000B53D5">
        <w:rPr>
          <w:rFonts w:cstheme="minorHAnsi"/>
          <w:b/>
          <w:color w:val="1D824C" w:themeColor="accent1"/>
          <w:sz w:val="20"/>
          <w:szCs w:val="20"/>
        </w:rPr>
        <w:t>arrivals will not be able to attend our trips.</w:t>
      </w:r>
    </w:p>
    <w:p w14:paraId="2CD41C90" w14:textId="4F2C64E1" w:rsidR="0061424B" w:rsidRDefault="00671BC3" w:rsidP="006C249C">
      <w:pPr>
        <w:pStyle w:val="Checkbox"/>
        <w:spacing w:after="80"/>
        <w:ind w:left="1440" w:firstLine="0"/>
        <w:rPr>
          <w:rFonts w:cstheme="minorHAnsi"/>
          <w:b/>
          <w:color w:val="1D824C" w:themeColor="accent1"/>
        </w:rPr>
      </w:pPr>
      <w:proofErr w:type="gramStart"/>
      <w:r w:rsidRPr="000B53D5">
        <w:rPr>
          <w:rFonts w:cstheme="minorHAnsi"/>
          <w:b/>
          <w:color w:val="1D824C" w:themeColor="accent1"/>
          <w:sz w:val="20"/>
          <w:szCs w:val="20"/>
        </w:rPr>
        <w:t>.We</w:t>
      </w:r>
      <w:proofErr w:type="gramEnd"/>
      <w:r w:rsidRPr="000B53D5">
        <w:rPr>
          <w:rFonts w:cstheme="minorHAnsi"/>
          <w:b/>
          <w:color w:val="1D824C" w:themeColor="accent1"/>
          <w:sz w:val="20"/>
          <w:szCs w:val="20"/>
        </w:rPr>
        <w:t xml:space="preserve"> will have breakfast at 7:30-8:00am</w:t>
      </w:r>
      <w:r w:rsidR="00070542" w:rsidRPr="000B53D5">
        <w:rPr>
          <w:rFonts w:cstheme="minorHAnsi"/>
          <w:b/>
          <w:color w:val="1D824C" w:themeColor="accent1"/>
          <w:sz w:val="20"/>
          <w:szCs w:val="20"/>
        </w:rPr>
        <w:t>, snacks and lunch will be during our trips</w:t>
      </w:r>
      <w:r w:rsidR="00E903B4">
        <w:rPr>
          <w:rFonts w:cstheme="minorHAnsi"/>
          <w:b/>
          <w:color w:val="1D824C" w:themeColor="accent1"/>
        </w:rPr>
        <w:t>.</w:t>
      </w:r>
    </w:p>
    <w:p w14:paraId="0DE91CAC" w14:textId="720DB891" w:rsidR="00F446D5" w:rsidRPr="006422CD" w:rsidRDefault="00F446D5" w:rsidP="006C249C">
      <w:pPr>
        <w:pStyle w:val="Checkbox"/>
        <w:spacing w:after="80"/>
        <w:ind w:left="1440" w:firstLine="0"/>
        <w:rPr>
          <w:rFonts w:cstheme="minorHAnsi"/>
          <w:b/>
          <w:color w:val="1D824C" w:themeColor="accent1"/>
        </w:rPr>
      </w:pPr>
      <w:proofErr w:type="gramStart"/>
      <w:r w:rsidRPr="000B53D5">
        <w:rPr>
          <w:rFonts w:cstheme="minorHAnsi"/>
          <w:b/>
          <w:color w:val="1D824C" w:themeColor="accent1"/>
          <w:sz w:val="20"/>
          <w:szCs w:val="20"/>
        </w:rPr>
        <w:t>.We</w:t>
      </w:r>
      <w:proofErr w:type="gramEnd"/>
      <w:r w:rsidRPr="000B53D5">
        <w:rPr>
          <w:rFonts w:cstheme="minorHAnsi"/>
          <w:b/>
          <w:color w:val="1D824C" w:themeColor="accent1"/>
          <w:sz w:val="20"/>
          <w:szCs w:val="20"/>
        </w:rPr>
        <w:t xml:space="preserve"> will try our best to return from our trips between </w:t>
      </w:r>
      <w:r w:rsidR="007752B1" w:rsidRPr="000B53D5">
        <w:rPr>
          <w:rFonts w:cstheme="minorHAnsi"/>
          <w:b/>
          <w:color w:val="1D824C" w:themeColor="accent1"/>
          <w:sz w:val="20"/>
          <w:szCs w:val="20"/>
        </w:rPr>
        <w:t>4:30 and 5:30pm</w:t>
      </w:r>
      <w:r w:rsidR="00C4320A">
        <w:rPr>
          <w:rFonts w:cstheme="minorHAnsi"/>
          <w:b/>
          <w:color w:val="1D824C" w:themeColor="accent1"/>
        </w:rPr>
        <w:t>.</w:t>
      </w:r>
      <w:r>
        <w:rPr>
          <w:rFonts w:cstheme="minorHAnsi"/>
          <w:b/>
          <w:color w:val="1D824C" w:themeColor="accent1"/>
        </w:rPr>
        <w:t xml:space="preserve"> </w:t>
      </w:r>
    </w:p>
    <w:p w14:paraId="0D877618" w14:textId="3043832D" w:rsidR="0054645B" w:rsidRPr="008973F3" w:rsidRDefault="00897585" w:rsidP="006C249C">
      <w:pPr>
        <w:pStyle w:val="Heading1"/>
        <w:spacing w:before="0" w:after="80"/>
        <w:rPr>
          <w:sz w:val="24"/>
          <w:szCs w:val="24"/>
        </w:rPr>
      </w:pPr>
      <w:r w:rsidRPr="008973F3">
        <w:rPr>
          <w:sz w:val="24"/>
          <w:szCs w:val="24"/>
        </w:rPr>
        <w:t>q &amp; a</w:t>
      </w:r>
    </w:p>
    <w:p w14:paraId="20CA34C3" w14:textId="3780090D" w:rsidR="0054645B" w:rsidRDefault="008A7C43" w:rsidP="006C249C">
      <w:pPr>
        <w:pStyle w:val="Checkbox"/>
        <w:spacing w:after="80"/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0B53D5" w:rsidRPr="009A3994">
        <w:rPr>
          <w:rFonts w:asciiTheme="majorHAnsi" w:hAnsiTheme="majorHAnsi"/>
          <w:b/>
          <w:bCs/>
          <w:color w:val="FF0000"/>
        </w:rPr>
        <w:t>Survey</w:t>
      </w:r>
      <w:r w:rsidR="0054645B" w:rsidRPr="009A3994">
        <w:rPr>
          <w:rFonts w:asciiTheme="majorHAnsi" w:hAnsiTheme="majorHAnsi"/>
          <w:b/>
          <w:bCs/>
          <w:color w:val="FF0000"/>
        </w:rPr>
        <w:t>.</w:t>
      </w:r>
    </w:p>
    <w:p w14:paraId="0856DF9B" w14:textId="605784CA" w:rsidR="0054645B" w:rsidRDefault="008A7C43" w:rsidP="006C249C">
      <w:pPr>
        <w:pStyle w:val="Checkbox"/>
        <w:spacing w:after="80"/>
      </w:pPr>
      <w:sdt>
        <w:sdtPr>
          <w:rPr>
            <w:b/>
            <w:color w:val="1D824C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13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AA2C13" w:rsidRPr="005C729A">
        <w:tab/>
      </w:r>
      <w:r w:rsidR="0054645B" w:rsidRPr="009A3994">
        <w:rPr>
          <w:rFonts w:asciiTheme="majorHAnsi" w:hAnsiTheme="majorHAnsi"/>
          <w:b/>
          <w:bCs/>
          <w:color w:val="FF0000"/>
          <w:sz w:val="20"/>
          <w:szCs w:val="20"/>
        </w:rPr>
        <w:t xml:space="preserve">Review your notes and prepare </w:t>
      </w:r>
      <w:r w:rsidR="00DF1694" w:rsidRPr="009A3994">
        <w:rPr>
          <w:rFonts w:asciiTheme="majorHAnsi" w:hAnsiTheme="majorHAnsi"/>
          <w:b/>
          <w:bCs/>
          <w:color w:val="FF0000"/>
          <w:sz w:val="20"/>
          <w:szCs w:val="20"/>
        </w:rPr>
        <w:t xml:space="preserve">your </w:t>
      </w:r>
      <w:r w:rsidR="00FC5536" w:rsidRPr="009A3994">
        <w:rPr>
          <w:rFonts w:asciiTheme="majorHAnsi" w:hAnsiTheme="majorHAnsi"/>
          <w:b/>
          <w:bCs/>
          <w:color w:val="FF0000"/>
          <w:sz w:val="20"/>
          <w:szCs w:val="20"/>
        </w:rPr>
        <w:t>questions</w:t>
      </w:r>
      <w:r w:rsidR="0054645B">
        <w:t>.</w:t>
      </w:r>
    </w:p>
    <w:p w14:paraId="07CCEAB8" w14:textId="77777777" w:rsidR="00B51D1B" w:rsidRDefault="00B51D1B" w:rsidP="006C249C">
      <w:pPr>
        <w:spacing w:after="80"/>
      </w:pPr>
    </w:p>
    <w:p w14:paraId="677C105B" w14:textId="77777777" w:rsidR="00694717" w:rsidRDefault="00694717" w:rsidP="006C249C">
      <w:pPr>
        <w:spacing w:after="80"/>
      </w:pPr>
    </w:p>
    <w:p w14:paraId="2E8AF5E5" w14:textId="77777777" w:rsidR="00694717" w:rsidRDefault="00694717" w:rsidP="006C249C">
      <w:pPr>
        <w:spacing w:after="80"/>
      </w:pPr>
    </w:p>
    <w:p w14:paraId="66AB164E" w14:textId="77777777" w:rsidR="00694717" w:rsidRDefault="00694717" w:rsidP="006C249C">
      <w:pPr>
        <w:spacing w:after="80"/>
      </w:pPr>
    </w:p>
    <w:p w14:paraId="4879FE29" w14:textId="68EE08F1" w:rsidR="00476BEF" w:rsidRDefault="00476BEF" w:rsidP="006C249C">
      <w:pPr>
        <w:spacing w:after="80"/>
      </w:pPr>
    </w:p>
    <w:p w14:paraId="0ED9F0C7" w14:textId="59F6B2FF" w:rsidR="00A318E3" w:rsidRDefault="00A318E3" w:rsidP="006C249C">
      <w:pPr>
        <w:spacing w:after="80"/>
      </w:pPr>
    </w:p>
    <w:p w14:paraId="683DBD05" w14:textId="23896799" w:rsidR="00A318E3" w:rsidRDefault="00A318E3" w:rsidP="006C249C">
      <w:pPr>
        <w:spacing w:after="80"/>
      </w:pPr>
    </w:p>
    <w:p w14:paraId="695818F1" w14:textId="73C1D6E0" w:rsidR="00A318E3" w:rsidRDefault="00A318E3" w:rsidP="006C249C">
      <w:pPr>
        <w:spacing w:after="80"/>
      </w:pPr>
    </w:p>
    <w:p w14:paraId="6E5D3CD8" w14:textId="09F412D9" w:rsidR="00A318E3" w:rsidRDefault="00A318E3" w:rsidP="006C249C">
      <w:pPr>
        <w:spacing w:after="80"/>
      </w:pPr>
    </w:p>
    <w:p w14:paraId="7383C35B" w14:textId="20EA6090" w:rsidR="00A318E3" w:rsidRDefault="00A318E3" w:rsidP="006C249C">
      <w:pPr>
        <w:spacing w:after="80"/>
      </w:pPr>
    </w:p>
    <w:p w14:paraId="5A873A5F" w14:textId="10D721FC" w:rsidR="00A318E3" w:rsidRDefault="00A318E3" w:rsidP="006C249C">
      <w:pPr>
        <w:spacing w:after="80"/>
      </w:pPr>
    </w:p>
    <w:p w14:paraId="60678548" w14:textId="67E069E8" w:rsidR="00841357" w:rsidRPr="00A318E3" w:rsidRDefault="00A318E3" w:rsidP="00A318E3">
      <w:pPr>
        <w:pStyle w:val="Title"/>
        <w:rPr>
          <w:u w:val="single"/>
        </w:rPr>
      </w:pPr>
      <w:r w:rsidRPr="00A318E3">
        <w:rPr>
          <w:u w:val="single"/>
        </w:rPr>
        <w:t xml:space="preserve">CHildcare survey </w:t>
      </w:r>
    </w:p>
    <w:p w14:paraId="541D3A89" w14:textId="274BD1A8" w:rsidR="00841357" w:rsidRDefault="00841357" w:rsidP="00841357">
      <w:pPr>
        <w:spacing w:after="80"/>
      </w:pPr>
      <w:r w:rsidRPr="00841357">
        <w:rPr>
          <w:vanish/>
        </w:rPr>
        <w:t>Top of Form</w:t>
      </w:r>
    </w:p>
    <w:p w14:paraId="22B6F4D9" w14:textId="77777777" w:rsidR="00A318E3" w:rsidRPr="00841357" w:rsidRDefault="00A318E3" w:rsidP="00841357">
      <w:pPr>
        <w:spacing w:after="80"/>
        <w:rPr>
          <w:vanish/>
        </w:rPr>
      </w:pPr>
    </w:p>
    <w:p w14:paraId="24CB7AE7" w14:textId="5139C38A" w:rsidR="00841357" w:rsidRPr="00841357" w:rsidRDefault="00841357" w:rsidP="00841357">
      <w:pPr>
        <w:spacing w:after="80"/>
      </w:pPr>
      <w:r w:rsidRPr="00841357">
        <w:rPr>
          <w:b/>
          <w:bCs/>
        </w:rPr>
        <w:t>1</w:t>
      </w:r>
      <w:r w:rsidRPr="00841357">
        <w:t>. </w:t>
      </w:r>
      <w:r w:rsidR="00A2788D" w:rsidRPr="00476BEF">
        <w:rPr>
          <w:b/>
          <w:bCs/>
        </w:rPr>
        <w:t>How satisfied you are with the services you are currently receiving?</w:t>
      </w:r>
      <w:r w:rsidRPr="00841357">
        <w:t> </w:t>
      </w:r>
    </w:p>
    <w:p w14:paraId="2D36C111" w14:textId="3D880D5E" w:rsidR="00841357" w:rsidRPr="00841357" w:rsidRDefault="00841357" w:rsidP="00841357">
      <w:pPr>
        <w:spacing w:after="80"/>
      </w:pPr>
      <w:r w:rsidRPr="00841357">
        <w:object w:dxaOrig="225" w:dyaOrig="225" w14:anchorId="22026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52" type="#_x0000_t75" style="width:20.25pt;height:17.25pt" o:ole="">
            <v:imagedata r:id="rId8" o:title=""/>
          </v:shape>
          <w:control r:id="rId9" w:name="DefaultOcxName138" w:shapeid="_x0000_i1552"/>
        </w:object>
      </w:r>
      <w:r w:rsidRPr="00841357">
        <w:t>Excellent</w:t>
      </w:r>
    </w:p>
    <w:p w14:paraId="28997827" w14:textId="0145621E" w:rsidR="00841357" w:rsidRPr="00841357" w:rsidRDefault="00841357" w:rsidP="00841357">
      <w:pPr>
        <w:spacing w:after="80"/>
      </w:pPr>
      <w:r w:rsidRPr="00841357">
        <w:object w:dxaOrig="225" w:dyaOrig="225" w14:anchorId="5227AE96">
          <v:shape id="_x0000_i1551" type="#_x0000_t75" style="width:20.25pt;height:17.25pt" o:ole="">
            <v:imagedata r:id="rId8" o:title=""/>
          </v:shape>
          <w:control r:id="rId10" w:name="DefaultOcxName137" w:shapeid="_x0000_i1551"/>
        </w:object>
      </w:r>
      <w:r w:rsidRPr="00841357">
        <w:t>Very Good</w:t>
      </w:r>
    </w:p>
    <w:p w14:paraId="22A334E1" w14:textId="589D4CA8" w:rsidR="00841357" w:rsidRPr="00841357" w:rsidRDefault="00841357" w:rsidP="00841357">
      <w:pPr>
        <w:spacing w:after="80"/>
      </w:pPr>
      <w:r w:rsidRPr="00841357">
        <w:object w:dxaOrig="225" w:dyaOrig="225" w14:anchorId="57619040">
          <v:shape id="_x0000_i1550" type="#_x0000_t75" style="width:20.25pt;height:17.25pt" o:ole="">
            <v:imagedata r:id="rId8" o:title=""/>
          </v:shape>
          <w:control r:id="rId11" w:name="DefaultOcxName210" w:shapeid="_x0000_i1550"/>
        </w:object>
      </w:r>
      <w:r w:rsidRPr="00841357">
        <w:t>Good</w:t>
      </w:r>
    </w:p>
    <w:p w14:paraId="6A3064DE" w14:textId="1650962A" w:rsidR="00841357" w:rsidRPr="00841357" w:rsidRDefault="00841357" w:rsidP="00841357">
      <w:pPr>
        <w:spacing w:after="80"/>
      </w:pPr>
      <w:r w:rsidRPr="00841357">
        <w:object w:dxaOrig="225" w:dyaOrig="225" w14:anchorId="54E7C655">
          <v:shape id="_x0000_i1549" type="#_x0000_t75" style="width:20.25pt;height:17.25pt" o:ole="">
            <v:imagedata r:id="rId8" o:title=""/>
          </v:shape>
          <w:control r:id="rId12" w:name="DefaultOcxName310" w:shapeid="_x0000_i1549"/>
        </w:object>
      </w:r>
      <w:r w:rsidRPr="00841357">
        <w:t>Fair</w:t>
      </w:r>
    </w:p>
    <w:p w14:paraId="5D9A7D47" w14:textId="0E44FD69" w:rsidR="00841357" w:rsidRDefault="00841357" w:rsidP="00841357">
      <w:pPr>
        <w:spacing w:after="80"/>
      </w:pPr>
      <w:r w:rsidRPr="00841357">
        <w:lastRenderedPageBreak/>
        <w:object w:dxaOrig="225" w:dyaOrig="225" w14:anchorId="5AB097F9">
          <v:shape id="_x0000_i1548" type="#_x0000_t75" style="width:20.25pt;height:17.25pt" o:ole="">
            <v:imagedata r:id="rId8" o:title=""/>
          </v:shape>
          <w:control r:id="rId13" w:name="DefaultOcxName410" w:shapeid="_x0000_i1548"/>
        </w:object>
      </w:r>
      <w:r w:rsidRPr="00841357">
        <w:t>Poor</w:t>
      </w:r>
    </w:p>
    <w:p w14:paraId="07BA6DD4" w14:textId="77777777" w:rsidR="00A2788D" w:rsidRPr="00841357" w:rsidRDefault="00A2788D" w:rsidP="00841357">
      <w:pPr>
        <w:spacing w:after="80"/>
      </w:pPr>
    </w:p>
    <w:p w14:paraId="3E7D4A46" w14:textId="34CB7199" w:rsidR="00841357" w:rsidRPr="00841357" w:rsidRDefault="00841357" w:rsidP="00841357">
      <w:pPr>
        <w:spacing w:after="80"/>
      </w:pPr>
      <w:r w:rsidRPr="00841357">
        <w:rPr>
          <w:b/>
          <w:bCs/>
        </w:rPr>
        <w:t>2. How well do the activities offered at our childcare match your child’s interests and needs?</w:t>
      </w:r>
      <w:r w:rsidRPr="00841357">
        <w:t>  </w:t>
      </w:r>
    </w:p>
    <w:p w14:paraId="67973D3D" w14:textId="4EC85547" w:rsidR="00841357" w:rsidRPr="00841357" w:rsidRDefault="00841357" w:rsidP="00841357">
      <w:pPr>
        <w:spacing w:after="80"/>
      </w:pPr>
      <w:r w:rsidRPr="00841357">
        <w:object w:dxaOrig="225" w:dyaOrig="225" w14:anchorId="43C31747">
          <v:shape id="_x0000_i1547" type="#_x0000_t75" style="width:20.25pt;height:17.25pt" o:ole="">
            <v:imagedata r:id="rId8" o:title=""/>
          </v:shape>
          <w:control r:id="rId14" w:name="DefaultOcxName510" w:shapeid="_x0000_i1547"/>
        </w:object>
      </w:r>
      <w:r w:rsidRPr="00841357">
        <w:t>Not well at all</w:t>
      </w:r>
    </w:p>
    <w:p w14:paraId="301536E3" w14:textId="3054CEAF" w:rsidR="00841357" w:rsidRPr="00841357" w:rsidRDefault="00841357" w:rsidP="00841357">
      <w:pPr>
        <w:spacing w:after="80"/>
      </w:pPr>
      <w:r w:rsidRPr="00841357">
        <w:object w:dxaOrig="225" w:dyaOrig="225" w14:anchorId="2E60E73F">
          <v:shape id="_x0000_i1546" type="#_x0000_t75" style="width:20.25pt;height:17.25pt" o:ole="">
            <v:imagedata r:id="rId8" o:title=""/>
          </v:shape>
          <w:control r:id="rId15" w:name="DefaultOcxName610" w:shapeid="_x0000_i1546"/>
        </w:object>
      </w:r>
      <w:r w:rsidRPr="00841357">
        <w:t>Mildly well</w:t>
      </w:r>
    </w:p>
    <w:p w14:paraId="38E76141" w14:textId="30F49B0F" w:rsidR="00841357" w:rsidRPr="00841357" w:rsidRDefault="00841357" w:rsidP="00841357">
      <w:pPr>
        <w:spacing w:after="80"/>
      </w:pPr>
      <w:r w:rsidRPr="00841357">
        <w:object w:dxaOrig="225" w:dyaOrig="225" w14:anchorId="5694174E">
          <v:shape id="_x0000_i1545" type="#_x0000_t75" style="width:20.25pt;height:17.25pt" o:ole="">
            <v:imagedata r:id="rId8" o:title=""/>
          </v:shape>
          <w:control r:id="rId16" w:name="DefaultOcxName710" w:shapeid="_x0000_i1545"/>
        </w:object>
      </w:r>
      <w:r w:rsidRPr="00841357">
        <w:t>Fairly well</w:t>
      </w:r>
    </w:p>
    <w:p w14:paraId="1F8ADCB2" w14:textId="3B48CA96" w:rsidR="00841357" w:rsidRPr="00841357" w:rsidRDefault="00841357" w:rsidP="00841357">
      <w:pPr>
        <w:spacing w:after="80"/>
      </w:pPr>
      <w:r w:rsidRPr="00841357">
        <w:object w:dxaOrig="225" w:dyaOrig="225" w14:anchorId="0A4EE6C1">
          <v:shape id="_x0000_i1544" type="#_x0000_t75" style="width:20.25pt;height:17.25pt" o:ole="">
            <v:imagedata r:id="rId8" o:title=""/>
          </v:shape>
          <w:control r:id="rId17" w:name="DefaultOcxName810" w:shapeid="_x0000_i1544"/>
        </w:object>
      </w:r>
      <w:r w:rsidRPr="00841357">
        <w:t>Quite well</w:t>
      </w:r>
    </w:p>
    <w:p w14:paraId="2D416997" w14:textId="161418D6" w:rsidR="00841357" w:rsidRDefault="00841357" w:rsidP="00841357">
      <w:pPr>
        <w:spacing w:after="80"/>
      </w:pPr>
      <w:r w:rsidRPr="00841357">
        <w:object w:dxaOrig="225" w:dyaOrig="225" w14:anchorId="0FF71E4F">
          <v:shape id="_x0000_i1543" type="#_x0000_t75" style="width:20.25pt;height:17.25pt" o:ole="">
            <v:imagedata r:id="rId8" o:title=""/>
          </v:shape>
          <w:control r:id="rId18" w:name="DefaultOcxName910" w:shapeid="_x0000_i1543"/>
        </w:object>
      </w:r>
      <w:r w:rsidRPr="00841357">
        <w:t>Extremely well</w:t>
      </w:r>
    </w:p>
    <w:p w14:paraId="1C0993C6" w14:textId="77777777" w:rsidR="00A2788D" w:rsidRPr="00841357" w:rsidRDefault="00A2788D" w:rsidP="00841357">
      <w:pPr>
        <w:spacing w:after="80"/>
      </w:pPr>
    </w:p>
    <w:p w14:paraId="6044782B" w14:textId="7BD1C32F" w:rsidR="00841357" w:rsidRPr="00841357" w:rsidRDefault="00841357" w:rsidP="00841357">
      <w:pPr>
        <w:spacing w:after="80"/>
      </w:pPr>
      <w:r w:rsidRPr="00841357">
        <w:rPr>
          <w:b/>
          <w:bCs/>
        </w:rPr>
        <w:t>3.</w:t>
      </w:r>
      <w:r w:rsidRPr="00841357">
        <w:t> </w:t>
      </w:r>
      <w:r w:rsidRPr="00841357">
        <w:rPr>
          <w:b/>
          <w:bCs/>
        </w:rPr>
        <w:t>How would you rate the quality of our childcare’s facilities?</w:t>
      </w:r>
      <w:r w:rsidRPr="00841357">
        <w:t>  </w:t>
      </w:r>
    </w:p>
    <w:p w14:paraId="3DC2F7FE" w14:textId="5F38C214" w:rsidR="00841357" w:rsidRPr="00841357" w:rsidRDefault="00841357" w:rsidP="00841357">
      <w:pPr>
        <w:spacing w:after="80"/>
      </w:pPr>
      <w:r w:rsidRPr="00841357">
        <w:object w:dxaOrig="225" w:dyaOrig="225" w14:anchorId="165265EA">
          <v:shape id="_x0000_i1542" type="#_x0000_t75" style="width:20.25pt;height:17.25pt" o:ole="">
            <v:imagedata r:id="rId8" o:title=""/>
          </v:shape>
          <w:control r:id="rId19" w:name="DefaultOcxName1010" w:shapeid="_x0000_i1542"/>
        </w:object>
      </w:r>
      <w:r w:rsidRPr="00841357">
        <w:t>Excellent</w:t>
      </w:r>
    </w:p>
    <w:p w14:paraId="7BB0941A" w14:textId="38156FF8" w:rsidR="00841357" w:rsidRPr="00841357" w:rsidRDefault="00841357" w:rsidP="00841357">
      <w:pPr>
        <w:spacing w:after="80"/>
      </w:pPr>
      <w:r w:rsidRPr="00841357">
        <w:object w:dxaOrig="225" w:dyaOrig="225" w14:anchorId="721C71BC">
          <v:shape id="_x0000_i1541" type="#_x0000_t75" style="width:20.25pt;height:17.25pt" o:ole="">
            <v:imagedata r:id="rId8" o:title=""/>
          </v:shape>
          <w:control r:id="rId20" w:name="DefaultOcxName1110" w:shapeid="_x0000_i1541"/>
        </w:object>
      </w:r>
      <w:r w:rsidRPr="00841357">
        <w:t>Very Good</w:t>
      </w:r>
    </w:p>
    <w:p w14:paraId="402E9890" w14:textId="141E0EC9" w:rsidR="00841357" w:rsidRPr="00841357" w:rsidRDefault="00841357" w:rsidP="00841357">
      <w:pPr>
        <w:spacing w:after="80"/>
      </w:pPr>
      <w:r w:rsidRPr="00841357">
        <w:object w:dxaOrig="225" w:dyaOrig="225" w14:anchorId="48442E2F">
          <v:shape id="_x0000_i1540" type="#_x0000_t75" style="width:20.25pt;height:17.25pt" o:ole="">
            <v:imagedata r:id="rId8" o:title=""/>
          </v:shape>
          <w:control r:id="rId21" w:name="DefaultOcxName1210" w:shapeid="_x0000_i1540"/>
        </w:object>
      </w:r>
      <w:r w:rsidRPr="00841357">
        <w:t>Good</w:t>
      </w:r>
    </w:p>
    <w:p w14:paraId="569FB489" w14:textId="76DC2CD0" w:rsidR="00841357" w:rsidRPr="00841357" w:rsidRDefault="00841357" w:rsidP="00841357">
      <w:pPr>
        <w:spacing w:after="80"/>
      </w:pPr>
      <w:r w:rsidRPr="00841357">
        <w:object w:dxaOrig="225" w:dyaOrig="225" w14:anchorId="7AACA8B2">
          <v:shape id="_x0000_i1539" type="#_x0000_t75" style="width:20.25pt;height:17.25pt" o:ole="">
            <v:imagedata r:id="rId8" o:title=""/>
          </v:shape>
          <w:control r:id="rId22" w:name="DefaultOcxName136" w:shapeid="_x0000_i1539"/>
        </w:object>
      </w:r>
      <w:r w:rsidRPr="00841357">
        <w:t>Fair</w:t>
      </w:r>
    </w:p>
    <w:p w14:paraId="47DDDF02" w14:textId="3488AF8E" w:rsidR="00841357" w:rsidRPr="00841357" w:rsidRDefault="00841357" w:rsidP="00841357">
      <w:pPr>
        <w:spacing w:after="80"/>
      </w:pPr>
      <w:r w:rsidRPr="00841357">
        <w:object w:dxaOrig="225" w:dyaOrig="225" w14:anchorId="4CD0BCE2">
          <v:shape id="_x0000_i1538" type="#_x0000_t75" style="width:20.25pt;height:17.25pt" o:ole="">
            <v:imagedata r:id="rId8" o:title=""/>
          </v:shape>
          <w:control r:id="rId23" w:name="DefaultOcxName141" w:shapeid="_x0000_i1538"/>
        </w:object>
      </w:r>
      <w:r w:rsidRPr="00841357">
        <w:t>Poor</w:t>
      </w:r>
    </w:p>
    <w:p w14:paraId="084CB6F0" w14:textId="77777777" w:rsidR="00A2788D" w:rsidRDefault="00A2788D" w:rsidP="00841357">
      <w:pPr>
        <w:spacing w:after="80"/>
        <w:rPr>
          <w:b/>
          <w:bCs/>
        </w:rPr>
      </w:pPr>
    </w:p>
    <w:p w14:paraId="007B194C" w14:textId="3676D817" w:rsidR="00841357" w:rsidRPr="00841357" w:rsidRDefault="00841357" w:rsidP="00841357">
      <w:pPr>
        <w:spacing w:after="80"/>
      </w:pPr>
      <w:r w:rsidRPr="00841357">
        <w:rPr>
          <w:b/>
          <w:bCs/>
        </w:rPr>
        <w:t>4. Based on your knowledge, how much of a sense of belonging does your child feel here?</w:t>
      </w:r>
      <w:r w:rsidRPr="00841357">
        <w:t> </w:t>
      </w:r>
    </w:p>
    <w:p w14:paraId="0D862C63" w14:textId="4E52F7EC" w:rsidR="00841357" w:rsidRPr="00841357" w:rsidRDefault="00841357" w:rsidP="00841357">
      <w:pPr>
        <w:spacing w:after="80"/>
      </w:pPr>
      <w:r w:rsidRPr="00841357">
        <w:object w:dxaOrig="225" w:dyaOrig="225" w14:anchorId="7EEB0CA1">
          <v:shape id="_x0000_i1537" type="#_x0000_t75" style="width:20.25pt;height:17.25pt" o:ole="">
            <v:imagedata r:id="rId8" o:title=""/>
          </v:shape>
          <w:control r:id="rId24" w:name="DefaultOcxName151" w:shapeid="_x0000_i1537"/>
        </w:object>
      </w:r>
      <w:r w:rsidRPr="00841357">
        <w:t>No belonging at all</w:t>
      </w:r>
    </w:p>
    <w:p w14:paraId="6F619925" w14:textId="6585DB7E" w:rsidR="00841357" w:rsidRPr="00841357" w:rsidRDefault="00841357" w:rsidP="00841357">
      <w:pPr>
        <w:spacing w:after="80"/>
      </w:pPr>
      <w:r w:rsidRPr="00841357">
        <w:object w:dxaOrig="225" w:dyaOrig="225" w14:anchorId="1A507739">
          <v:shape id="_x0000_i1536" type="#_x0000_t75" style="width:20.25pt;height:17.25pt" o:ole="">
            <v:imagedata r:id="rId8" o:title=""/>
          </v:shape>
          <w:control r:id="rId25" w:name="DefaultOcxName161" w:shapeid="_x0000_i1536"/>
        </w:object>
      </w:r>
      <w:r w:rsidRPr="00841357">
        <w:t>A little bit of belonging</w:t>
      </w:r>
    </w:p>
    <w:p w14:paraId="0E3D1B37" w14:textId="20951DF0" w:rsidR="00841357" w:rsidRPr="00841357" w:rsidRDefault="00841357" w:rsidP="00841357">
      <w:pPr>
        <w:spacing w:after="80"/>
      </w:pPr>
      <w:r w:rsidRPr="00841357">
        <w:object w:dxaOrig="225" w:dyaOrig="225" w14:anchorId="1BFA8D91">
          <v:shape id="_x0000_i1535" type="#_x0000_t75" style="width:20.25pt;height:17.25pt" o:ole="">
            <v:imagedata r:id="rId8" o:title=""/>
          </v:shape>
          <w:control r:id="rId26" w:name="DefaultOcxName171" w:shapeid="_x0000_i1535"/>
        </w:object>
      </w:r>
      <w:r w:rsidRPr="00841357">
        <w:t>Some belonging</w:t>
      </w:r>
    </w:p>
    <w:p w14:paraId="5949C51A" w14:textId="1AF0273E" w:rsidR="00841357" w:rsidRPr="00841357" w:rsidRDefault="00841357" w:rsidP="00841357">
      <w:pPr>
        <w:spacing w:after="80"/>
      </w:pPr>
      <w:r w:rsidRPr="00841357">
        <w:object w:dxaOrig="225" w:dyaOrig="225" w14:anchorId="7615AE91">
          <v:shape id="_x0000_i1534" type="#_x0000_t75" style="width:20.25pt;height:17.25pt" o:ole="">
            <v:imagedata r:id="rId8" o:title=""/>
          </v:shape>
          <w:control r:id="rId27" w:name="DefaultOcxName181" w:shapeid="_x0000_i1534"/>
        </w:object>
      </w:r>
      <w:r w:rsidRPr="00841357">
        <w:t>Quite a bit of belonging</w:t>
      </w:r>
    </w:p>
    <w:p w14:paraId="7E1B5227" w14:textId="156DAE6A" w:rsidR="00841357" w:rsidRPr="00841357" w:rsidRDefault="00841357" w:rsidP="00841357">
      <w:pPr>
        <w:spacing w:after="80"/>
      </w:pPr>
      <w:r w:rsidRPr="00841357">
        <w:object w:dxaOrig="225" w:dyaOrig="225" w14:anchorId="38D6E80A">
          <v:shape id="_x0000_i1533" type="#_x0000_t75" style="width:20.25pt;height:17.25pt" o:ole="">
            <v:imagedata r:id="rId8" o:title=""/>
          </v:shape>
          <w:control r:id="rId28" w:name="DefaultOcxName191" w:shapeid="_x0000_i1533"/>
        </w:object>
      </w:r>
      <w:r w:rsidRPr="00841357">
        <w:t>A tremendous amount of belonging</w:t>
      </w:r>
    </w:p>
    <w:p w14:paraId="23924B7C" w14:textId="77777777" w:rsidR="00A2788D" w:rsidRDefault="00A2788D" w:rsidP="00841357">
      <w:pPr>
        <w:spacing w:after="80"/>
        <w:rPr>
          <w:b/>
          <w:bCs/>
        </w:rPr>
      </w:pPr>
    </w:p>
    <w:p w14:paraId="1BE3D289" w14:textId="0212BABB" w:rsidR="00841357" w:rsidRPr="00841357" w:rsidRDefault="00841357" w:rsidP="00841357">
      <w:pPr>
        <w:spacing w:after="80"/>
      </w:pPr>
      <w:r w:rsidRPr="00841357">
        <w:rPr>
          <w:b/>
          <w:bCs/>
        </w:rPr>
        <w:t xml:space="preserve">5. How safe do you feel your child is at our </w:t>
      </w:r>
      <w:r w:rsidR="008B622B" w:rsidRPr="00A2788D">
        <w:rPr>
          <w:b/>
          <w:bCs/>
        </w:rPr>
        <w:t>childcare</w:t>
      </w:r>
      <w:r w:rsidRPr="00841357">
        <w:rPr>
          <w:b/>
          <w:bCs/>
        </w:rPr>
        <w:t>?</w:t>
      </w:r>
      <w:r w:rsidRPr="00841357">
        <w:t>  </w:t>
      </w:r>
    </w:p>
    <w:p w14:paraId="0E108A0B" w14:textId="47D111BD" w:rsidR="00841357" w:rsidRPr="00841357" w:rsidRDefault="00841357" w:rsidP="00841357">
      <w:pPr>
        <w:spacing w:after="80"/>
      </w:pPr>
      <w:r w:rsidRPr="00841357">
        <w:object w:dxaOrig="225" w:dyaOrig="225" w14:anchorId="279088BF">
          <v:shape id="_x0000_i1532" type="#_x0000_t75" style="width:20.25pt;height:17.25pt" o:ole="">
            <v:imagedata r:id="rId8" o:title=""/>
          </v:shape>
          <w:control r:id="rId29" w:name="DefaultOcxName201" w:shapeid="_x0000_i1532"/>
        </w:object>
      </w:r>
      <w:r w:rsidRPr="00841357">
        <w:t>Extremely safe</w:t>
      </w:r>
    </w:p>
    <w:p w14:paraId="2B8C8B49" w14:textId="13060A2B" w:rsidR="00841357" w:rsidRPr="00841357" w:rsidRDefault="00841357" w:rsidP="00841357">
      <w:pPr>
        <w:spacing w:after="80"/>
      </w:pPr>
      <w:r w:rsidRPr="00841357">
        <w:object w:dxaOrig="225" w:dyaOrig="225" w14:anchorId="6EDADB4E">
          <v:shape id="_x0000_i1531" type="#_x0000_t75" style="width:20.25pt;height:17.25pt" o:ole="">
            <v:imagedata r:id="rId8" o:title=""/>
          </v:shape>
          <w:control r:id="rId30" w:name="DefaultOcxName211" w:shapeid="_x0000_i1531"/>
        </w:object>
      </w:r>
      <w:r w:rsidRPr="00841357">
        <w:t>Very safe</w:t>
      </w:r>
    </w:p>
    <w:p w14:paraId="49C82757" w14:textId="207C2803" w:rsidR="00841357" w:rsidRPr="00841357" w:rsidRDefault="00841357" w:rsidP="00841357">
      <w:pPr>
        <w:spacing w:after="80"/>
      </w:pPr>
      <w:r w:rsidRPr="00841357">
        <w:object w:dxaOrig="225" w:dyaOrig="225" w14:anchorId="5D1C29F5">
          <v:shape id="_x0000_i1530" type="#_x0000_t75" style="width:20.25pt;height:17.25pt" o:ole="">
            <v:imagedata r:id="rId8" o:title=""/>
          </v:shape>
          <w:control r:id="rId31" w:name="DefaultOcxName221" w:shapeid="_x0000_i1530"/>
        </w:object>
      </w:r>
      <w:r w:rsidRPr="00841357">
        <w:t>Somewhat safe</w:t>
      </w:r>
    </w:p>
    <w:p w14:paraId="1E9A1ACF" w14:textId="7B46500F" w:rsidR="00841357" w:rsidRPr="00841357" w:rsidRDefault="00841357" w:rsidP="00841357">
      <w:pPr>
        <w:spacing w:after="80"/>
      </w:pPr>
      <w:r w:rsidRPr="00841357">
        <w:object w:dxaOrig="225" w:dyaOrig="225" w14:anchorId="1C828821">
          <v:shape id="_x0000_i1529" type="#_x0000_t75" style="width:20.25pt;height:17.25pt" o:ole="">
            <v:imagedata r:id="rId8" o:title=""/>
          </v:shape>
          <w:control r:id="rId32" w:name="DefaultOcxName231" w:shapeid="_x0000_i1529"/>
        </w:object>
      </w:r>
      <w:r w:rsidRPr="00841357">
        <w:t>Not so safe</w:t>
      </w:r>
    </w:p>
    <w:p w14:paraId="190347C0" w14:textId="62CD9907" w:rsidR="00841357" w:rsidRPr="00841357" w:rsidRDefault="00841357" w:rsidP="00841357">
      <w:pPr>
        <w:spacing w:after="80"/>
      </w:pPr>
      <w:r w:rsidRPr="00841357">
        <w:object w:dxaOrig="225" w:dyaOrig="225" w14:anchorId="56AD1196">
          <v:shape id="_x0000_i1528" type="#_x0000_t75" style="width:20.25pt;height:17.25pt" o:ole="">
            <v:imagedata r:id="rId8" o:title=""/>
          </v:shape>
          <w:control r:id="rId33" w:name="DefaultOcxName241" w:shapeid="_x0000_i1528"/>
        </w:object>
      </w:r>
      <w:r w:rsidRPr="00841357">
        <w:t>Not at all safe</w:t>
      </w:r>
    </w:p>
    <w:p w14:paraId="03FBC836" w14:textId="77777777" w:rsidR="00A2788D" w:rsidRDefault="00A2788D" w:rsidP="00841357">
      <w:pPr>
        <w:spacing w:after="80"/>
        <w:rPr>
          <w:b/>
          <w:bCs/>
        </w:rPr>
      </w:pPr>
    </w:p>
    <w:p w14:paraId="61F9F201" w14:textId="195F1615" w:rsidR="00AD767E" w:rsidRDefault="00841357" w:rsidP="00AD767E">
      <w:pPr>
        <w:spacing w:after="80"/>
      </w:pPr>
      <w:r w:rsidRPr="00841357">
        <w:rPr>
          <w:b/>
          <w:bCs/>
        </w:rPr>
        <w:lastRenderedPageBreak/>
        <w:t>6.</w:t>
      </w:r>
      <w:r w:rsidRPr="00841357">
        <w:t> </w:t>
      </w:r>
      <w:r w:rsidRPr="00841357">
        <w:rPr>
          <w:b/>
          <w:bCs/>
        </w:rPr>
        <w:t>What is your child’s favorite memory of this year at daycare?</w:t>
      </w:r>
      <w:r w:rsidRPr="00841357">
        <w:t>  </w:t>
      </w:r>
    </w:p>
    <w:p w14:paraId="6FDEE8C9" w14:textId="559559F5" w:rsidR="00AD767E" w:rsidRDefault="00AD767E" w:rsidP="00AD767E">
      <w:pPr>
        <w:spacing w:after="80"/>
      </w:pPr>
    </w:p>
    <w:p w14:paraId="5DA8FE6B" w14:textId="373536B9" w:rsidR="00AD767E" w:rsidRDefault="00AD767E" w:rsidP="00AD767E">
      <w:pPr>
        <w:spacing w:after="80"/>
      </w:pPr>
    </w:p>
    <w:p w14:paraId="0F81279C" w14:textId="77777777" w:rsidR="00AD767E" w:rsidRDefault="00AD767E" w:rsidP="00AD767E">
      <w:pPr>
        <w:spacing w:after="80"/>
      </w:pPr>
    </w:p>
    <w:p w14:paraId="68D93B53" w14:textId="6EE20AF5" w:rsidR="00AD767E" w:rsidRPr="00AD767E" w:rsidRDefault="00AD767E" w:rsidP="00AD767E">
      <w:pPr>
        <w:spacing w:after="80"/>
        <w:rPr>
          <w:b/>
          <w:bCs/>
        </w:rPr>
      </w:pPr>
      <w:r w:rsidRPr="00AD767E">
        <w:rPr>
          <w:b/>
          <w:bCs/>
        </w:rPr>
        <w:t xml:space="preserve"> 7. </w:t>
      </w:r>
      <w:r w:rsidRPr="00AD767E">
        <w:rPr>
          <w:b/>
          <w:bCs/>
        </w:rPr>
        <w:t xml:space="preserve">What is your favorite aspect as the parent of </w:t>
      </w:r>
      <w:r>
        <w:rPr>
          <w:b/>
          <w:bCs/>
        </w:rPr>
        <w:t>My World of Smiling Faces</w:t>
      </w:r>
      <w:r w:rsidRPr="00AD767E">
        <w:rPr>
          <w:b/>
          <w:bCs/>
        </w:rPr>
        <w:t>?</w:t>
      </w:r>
    </w:p>
    <w:p w14:paraId="255FA717" w14:textId="3B10D6D2" w:rsidR="008B622B" w:rsidRDefault="008B622B" w:rsidP="00AD767E">
      <w:pPr>
        <w:spacing w:after="80"/>
      </w:pPr>
    </w:p>
    <w:p w14:paraId="100E12E7" w14:textId="77777777" w:rsidR="00AD767E" w:rsidRDefault="00AD767E" w:rsidP="00AD767E">
      <w:pPr>
        <w:spacing w:after="80"/>
      </w:pPr>
    </w:p>
    <w:p w14:paraId="4BE800A1" w14:textId="77777777" w:rsidR="00AD767E" w:rsidRDefault="00AD767E" w:rsidP="00841357">
      <w:pPr>
        <w:spacing w:after="80"/>
      </w:pPr>
    </w:p>
    <w:p w14:paraId="0234EADE" w14:textId="6AAE634E" w:rsidR="00841357" w:rsidRDefault="00AD767E" w:rsidP="00841357">
      <w:pPr>
        <w:spacing w:after="80"/>
      </w:pPr>
      <w:r>
        <w:rPr>
          <w:b/>
          <w:bCs/>
        </w:rPr>
        <w:t>8</w:t>
      </w:r>
      <w:r w:rsidR="00841357" w:rsidRPr="00841357">
        <w:rPr>
          <w:b/>
          <w:bCs/>
        </w:rPr>
        <w:t>.</w:t>
      </w:r>
      <w:r w:rsidR="00841357" w:rsidRPr="00841357">
        <w:t> </w:t>
      </w:r>
      <w:r w:rsidR="00841357" w:rsidRPr="00841357">
        <w:rPr>
          <w:b/>
          <w:bCs/>
        </w:rPr>
        <w:t xml:space="preserve">What would be the one thing you would change about </w:t>
      </w:r>
      <w:r w:rsidR="005E5C24">
        <w:rPr>
          <w:b/>
          <w:bCs/>
        </w:rPr>
        <w:t>My World of Smiling Faces</w:t>
      </w:r>
      <w:r w:rsidR="00841357" w:rsidRPr="00841357">
        <w:rPr>
          <w:b/>
          <w:bCs/>
        </w:rPr>
        <w:t>?</w:t>
      </w:r>
      <w:r w:rsidR="00841357" w:rsidRPr="00841357">
        <w:t> </w:t>
      </w:r>
    </w:p>
    <w:p w14:paraId="3F24A9B6" w14:textId="7C8F870D" w:rsidR="00856435" w:rsidRDefault="00856435" w:rsidP="00841357">
      <w:pPr>
        <w:spacing w:after="80"/>
      </w:pPr>
    </w:p>
    <w:p w14:paraId="293CF90E" w14:textId="232B6754" w:rsidR="00856435" w:rsidRDefault="00856435" w:rsidP="00841357">
      <w:pPr>
        <w:spacing w:after="80"/>
      </w:pPr>
    </w:p>
    <w:p w14:paraId="5327C1CE" w14:textId="77777777" w:rsidR="00856435" w:rsidRPr="00841357" w:rsidRDefault="00856435" w:rsidP="00841357">
      <w:pPr>
        <w:spacing w:after="80"/>
      </w:pPr>
    </w:p>
    <w:p w14:paraId="4903B0CB" w14:textId="585908AB" w:rsidR="00856435" w:rsidRPr="00856435" w:rsidRDefault="00856435" w:rsidP="00856435">
      <w:pPr>
        <w:spacing w:after="80"/>
        <w:rPr>
          <w:b/>
          <w:bCs/>
        </w:rPr>
      </w:pPr>
      <w:r w:rsidRPr="00856435">
        <w:rPr>
          <w:b/>
          <w:bCs/>
        </w:rPr>
        <w:t xml:space="preserve">9. </w:t>
      </w:r>
      <w:r w:rsidRPr="00856435">
        <w:rPr>
          <w:b/>
          <w:bCs/>
        </w:rPr>
        <w:t>What do you dislike about the program?</w:t>
      </w:r>
    </w:p>
    <w:p w14:paraId="7C88FD8C" w14:textId="06F7EEE1" w:rsidR="008B622B" w:rsidRDefault="008B622B" w:rsidP="00841357">
      <w:pPr>
        <w:spacing w:after="80"/>
      </w:pPr>
    </w:p>
    <w:p w14:paraId="7093E1BC" w14:textId="77777777" w:rsidR="00AD767E" w:rsidRDefault="00AD767E" w:rsidP="00841357">
      <w:pPr>
        <w:spacing w:after="80"/>
      </w:pPr>
    </w:p>
    <w:p w14:paraId="5CBC3382" w14:textId="77777777" w:rsidR="00AD767E" w:rsidRDefault="00AD767E" w:rsidP="00841357">
      <w:pPr>
        <w:spacing w:after="80"/>
      </w:pPr>
    </w:p>
    <w:p w14:paraId="0AFBF3CA" w14:textId="11F34998" w:rsidR="00841357" w:rsidRPr="00841357" w:rsidRDefault="00A318E3" w:rsidP="00841357">
      <w:pPr>
        <w:spacing w:after="80"/>
      </w:pPr>
      <w:r>
        <w:rPr>
          <w:b/>
          <w:bCs/>
        </w:rPr>
        <w:t>10</w:t>
      </w:r>
      <w:r w:rsidR="00841357" w:rsidRPr="00841357">
        <w:rPr>
          <w:b/>
          <w:bCs/>
        </w:rPr>
        <w:t>.</w:t>
      </w:r>
      <w:r w:rsidR="00841357" w:rsidRPr="00841357">
        <w:t> </w:t>
      </w:r>
      <w:r w:rsidR="00841357" w:rsidRPr="00841357">
        <w:rPr>
          <w:b/>
          <w:bCs/>
        </w:rPr>
        <w:t>How likely is it that you would recommend our school to a friend or fellow parent?</w:t>
      </w:r>
      <w:r w:rsidR="00841357" w:rsidRPr="00841357">
        <w:t>  </w:t>
      </w:r>
    </w:p>
    <w:p w14:paraId="4A6DE59C" w14:textId="49E89BCE" w:rsidR="00841357" w:rsidRPr="00841357" w:rsidRDefault="008B622B" w:rsidP="00841357">
      <w:pPr>
        <w:spacing w:after="80"/>
      </w:pPr>
      <w:r>
        <w:t>0-</w:t>
      </w:r>
      <w:r w:rsidR="00841357" w:rsidRPr="00841357">
        <w:t xml:space="preserve">Not at all </w:t>
      </w:r>
      <w:proofErr w:type="gramStart"/>
      <w:r w:rsidR="00841357" w:rsidRPr="00841357">
        <w:t>likely</w:t>
      </w:r>
      <w:r w:rsidR="00A2788D">
        <w:t xml:space="preserve">  </w:t>
      </w:r>
      <w:r>
        <w:t>10</w:t>
      </w:r>
      <w:proofErr w:type="gramEnd"/>
      <w:r>
        <w:t>-</w:t>
      </w:r>
      <w:r w:rsidR="00841357" w:rsidRPr="00841357">
        <w:t>Extremely likely</w:t>
      </w:r>
    </w:p>
    <w:tbl>
      <w:tblPr>
        <w:tblW w:w="10538" w:type="dxa"/>
        <w:tblCellSpacing w:w="0" w:type="dxa"/>
        <w:tblCellMar>
          <w:top w:w="15" w:type="dxa"/>
          <w:left w:w="15" w:type="dxa"/>
          <w:bottom w:w="180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841357" w:rsidRPr="00841357" w14:paraId="23B6FDB2" w14:textId="77777777" w:rsidTr="008B622B">
        <w:trPr>
          <w:trHeight w:val="568"/>
          <w:tblHeader/>
          <w:tblCellSpacing w:w="0" w:type="dxa"/>
        </w:trPr>
        <w:tc>
          <w:tcPr>
            <w:tcW w:w="958" w:type="dxa"/>
            <w:tcBorders>
              <w:top w:val="single" w:sz="6" w:space="0" w:color="008323"/>
              <w:left w:val="single" w:sz="6" w:space="0" w:color="008323"/>
              <w:bottom w:val="single" w:sz="6" w:space="0" w:color="008323"/>
              <w:right w:val="single" w:sz="6" w:space="0" w:color="008323"/>
            </w:tcBorders>
            <w:vAlign w:val="center"/>
            <w:hideMark/>
          </w:tcPr>
          <w:p w14:paraId="750E72B3" w14:textId="29364D13" w:rsidR="00841357" w:rsidRPr="00841357" w:rsidRDefault="00841357" w:rsidP="00841357">
            <w:pPr>
              <w:spacing w:after="80"/>
            </w:pPr>
            <w:r w:rsidRPr="00841357">
              <w:object w:dxaOrig="225" w:dyaOrig="225" w14:anchorId="1C8DB214">
                <v:shape id="_x0000_i1665" type="#_x0000_t75" style="width:20.25pt;height:18pt" o:ole="">
                  <v:imagedata r:id="rId34" o:title=""/>
                </v:shape>
                <w:control r:id="rId35" w:name="DefaultOcxName271" w:shapeid="_x0000_i1665"/>
              </w:object>
            </w:r>
            <w:r w:rsidRPr="00841357">
              <w:rPr>
                <w:b/>
                <w:bCs/>
              </w:rPr>
              <w:t>0</w:t>
            </w:r>
          </w:p>
        </w:tc>
        <w:tc>
          <w:tcPr>
            <w:tcW w:w="958" w:type="dxa"/>
            <w:tcBorders>
              <w:top w:val="single" w:sz="6" w:space="0" w:color="008323"/>
              <w:left w:val="single" w:sz="6" w:space="0" w:color="008323"/>
              <w:bottom w:val="single" w:sz="6" w:space="0" w:color="008323"/>
              <w:right w:val="single" w:sz="6" w:space="0" w:color="008323"/>
            </w:tcBorders>
            <w:vAlign w:val="center"/>
            <w:hideMark/>
          </w:tcPr>
          <w:p w14:paraId="465345D9" w14:textId="2670B073" w:rsidR="00841357" w:rsidRPr="00841357" w:rsidRDefault="00841357" w:rsidP="00841357">
            <w:pPr>
              <w:spacing w:after="80"/>
            </w:pPr>
            <w:r w:rsidRPr="00841357">
              <w:object w:dxaOrig="225" w:dyaOrig="225" w14:anchorId="02F57326">
                <v:shape id="_x0000_i1664" type="#_x0000_t75" style="width:20.25pt;height:18pt" o:ole="">
                  <v:imagedata r:id="rId34" o:title=""/>
                </v:shape>
                <w:control r:id="rId36" w:name="DefaultOcxName281" w:shapeid="_x0000_i1664"/>
              </w:object>
            </w:r>
            <w:r w:rsidRPr="00841357">
              <w:rPr>
                <w:b/>
                <w:bCs/>
              </w:rPr>
              <w:t>1</w:t>
            </w:r>
          </w:p>
        </w:tc>
        <w:tc>
          <w:tcPr>
            <w:tcW w:w="958" w:type="dxa"/>
            <w:tcBorders>
              <w:top w:val="single" w:sz="6" w:space="0" w:color="008323"/>
              <w:left w:val="single" w:sz="6" w:space="0" w:color="008323"/>
              <w:bottom w:val="single" w:sz="6" w:space="0" w:color="008323"/>
              <w:right w:val="single" w:sz="6" w:space="0" w:color="008323"/>
            </w:tcBorders>
            <w:vAlign w:val="center"/>
            <w:hideMark/>
          </w:tcPr>
          <w:p w14:paraId="03AB6363" w14:textId="1964E81D" w:rsidR="00841357" w:rsidRPr="00841357" w:rsidRDefault="00841357" w:rsidP="00841357">
            <w:pPr>
              <w:spacing w:after="80"/>
            </w:pPr>
            <w:r w:rsidRPr="00841357">
              <w:object w:dxaOrig="225" w:dyaOrig="225" w14:anchorId="1D4F3007">
                <v:shape id="_x0000_i1663" type="#_x0000_t75" style="width:20.25pt;height:18pt" o:ole="">
                  <v:imagedata r:id="rId34" o:title=""/>
                </v:shape>
                <w:control r:id="rId37" w:name="DefaultOcxName291" w:shapeid="_x0000_i1663"/>
              </w:object>
            </w:r>
            <w:r w:rsidRPr="00841357">
              <w:rPr>
                <w:b/>
                <w:bCs/>
              </w:rPr>
              <w:t>2</w:t>
            </w:r>
          </w:p>
        </w:tc>
        <w:tc>
          <w:tcPr>
            <w:tcW w:w="958" w:type="dxa"/>
            <w:tcBorders>
              <w:top w:val="single" w:sz="6" w:space="0" w:color="008323"/>
              <w:left w:val="single" w:sz="6" w:space="0" w:color="008323"/>
              <w:bottom w:val="single" w:sz="6" w:space="0" w:color="008323"/>
              <w:right w:val="single" w:sz="6" w:space="0" w:color="008323"/>
            </w:tcBorders>
            <w:vAlign w:val="center"/>
            <w:hideMark/>
          </w:tcPr>
          <w:p w14:paraId="6110805D" w14:textId="75921A8C" w:rsidR="00841357" w:rsidRPr="00841357" w:rsidRDefault="00841357" w:rsidP="00841357">
            <w:pPr>
              <w:spacing w:after="80"/>
            </w:pPr>
            <w:r w:rsidRPr="00841357">
              <w:object w:dxaOrig="225" w:dyaOrig="225" w14:anchorId="01F2515E">
                <v:shape id="_x0000_i1662" type="#_x0000_t75" style="width:20.25pt;height:18pt" o:ole="">
                  <v:imagedata r:id="rId34" o:title=""/>
                </v:shape>
                <w:control r:id="rId38" w:name="DefaultOcxName301" w:shapeid="_x0000_i1662"/>
              </w:object>
            </w:r>
            <w:r w:rsidRPr="00841357">
              <w:rPr>
                <w:b/>
                <w:bCs/>
              </w:rPr>
              <w:t>3</w:t>
            </w:r>
          </w:p>
        </w:tc>
        <w:tc>
          <w:tcPr>
            <w:tcW w:w="958" w:type="dxa"/>
            <w:tcBorders>
              <w:top w:val="single" w:sz="6" w:space="0" w:color="008323"/>
              <w:left w:val="single" w:sz="6" w:space="0" w:color="008323"/>
              <w:bottom w:val="single" w:sz="6" w:space="0" w:color="008323"/>
              <w:right w:val="single" w:sz="6" w:space="0" w:color="008323"/>
            </w:tcBorders>
            <w:vAlign w:val="center"/>
            <w:hideMark/>
          </w:tcPr>
          <w:p w14:paraId="511960DA" w14:textId="61A4920D" w:rsidR="00841357" w:rsidRPr="00841357" w:rsidRDefault="00841357" w:rsidP="00841357">
            <w:pPr>
              <w:spacing w:after="80"/>
            </w:pPr>
            <w:r w:rsidRPr="00841357">
              <w:object w:dxaOrig="225" w:dyaOrig="225" w14:anchorId="48283EF1">
                <v:shape id="_x0000_i1661" type="#_x0000_t75" style="width:20.25pt;height:18pt" o:ole="">
                  <v:imagedata r:id="rId34" o:title=""/>
                </v:shape>
                <w:control r:id="rId39" w:name="DefaultOcxName311" w:shapeid="_x0000_i1661"/>
              </w:object>
            </w:r>
            <w:r w:rsidRPr="00841357">
              <w:rPr>
                <w:b/>
                <w:bCs/>
              </w:rPr>
              <w:t>4</w:t>
            </w:r>
          </w:p>
        </w:tc>
        <w:tc>
          <w:tcPr>
            <w:tcW w:w="958" w:type="dxa"/>
            <w:tcBorders>
              <w:top w:val="single" w:sz="6" w:space="0" w:color="008323"/>
              <w:left w:val="single" w:sz="6" w:space="0" w:color="008323"/>
              <w:bottom w:val="single" w:sz="6" w:space="0" w:color="008323"/>
              <w:right w:val="single" w:sz="6" w:space="0" w:color="008323"/>
            </w:tcBorders>
            <w:vAlign w:val="center"/>
            <w:hideMark/>
          </w:tcPr>
          <w:p w14:paraId="55A568B4" w14:textId="26FCF54E" w:rsidR="00841357" w:rsidRPr="00841357" w:rsidRDefault="00841357" w:rsidP="00841357">
            <w:pPr>
              <w:spacing w:after="80"/>
            </w:pPr>
            <w:r w:rsidRPr="00841357">
              <w:object w:dxaOrig="225" w:dyaOrig="225" w14:anchorId="4B037B72">
                <v:shape id="_x0000_i1660" type="#_x0000_t75" style="width:20.25pt;height:18pt" o:ole="">
                  <v:imagedata r:id="rId34" o:title=""/>
                </v:shape>
                <w:control r:id="rId40" w:name="DefaultOcxName321" w:shapeid="_x0000_i1660"/>
              </w:object>
            </w:r>
            <w:r w:rsidRPr="00841357">
              <w:rPr>
                <w:b/>
                <w:bCs/>
              </w:rPr>
              <w:t>5</w:t>
            </w:r>
          </w:p>
        </w:tc>
        <w:tc>
          <w:tcPr>
            <w:tcW w:w="958" w:type="dxa"/>
            <w:tcBorders>
              <w:top w:val="single" w:sz="6" w:space="0" w:color="008323"/>
              <w:left w:val="single" w:sz="6" w:space="0" w:color="008323"/>
              <w:bottom w:val="single" w:sz="6" w:space="0" w:color="008323"/>
              <w:right w:val="single" w:sz="6" w:space="0" w:color="008323"/>
            </w:tcBorders>
            <w:vAlign w:val="center"/>
            <w:hideMark/>
          </w:tcPr>
          <w:p w14:paraId="45AEB59B" w14:textId="1519C2D8" w:rsidR="00841357" w:rsidRPr="00841357" w:rsidRDefault="00841357" w:rsidP="00841357">
            <w:pPr>
              <w:spacing w:after="80"/>
            </w:pPr>
            <w:r w:rsidRPr="00841357">
              <w:object w:dxaOrig="225" w:dyaOrig="225" w14:anchorId="5FA3915D">
                <v:shape id="_x0000_i1659" type="#_x0000_t75" style="width:20.25pt;height:18pt" o:ole="">
                  <v:imagedata r:id="rId34" o:title=""/>
                </v:shape>
                <w:control r:id="rId41" w:name="DefaultOcxName331" w:shapeid="_x0000_i1659"/>
              </w:object>
            </w:r>
            <w:r w:rsidRPr="00841357">
              <w:rPr>
                <w:b/>
                <w:bCs/>
              </w:rPr>
              <w:t>6</w:t>
            </w:r>
          </w:p>
        </w:tc>
        <w:tc>
          <w:tcPr>
            <w:tcW w:w="958" w:type="dxa"/>
            <w:tcBorders>
              <w:top w:val="single" w:sz="6" w:space="0" w:color="008323"/>
              <w:left w:val="single" w:sz="6" w:space="0" w:color="008323"/>
              <w:bottom w:val="single" w:sz="6" w:space="0" w:color="008323"/>
              <w:right w:val="single" w:sz="6" w:space="0" w:color="008323"/>
            </w:tcBorders>
            <w:vAlign w:val="center"/>
            <w:hideMark/>
          </w:tcPr>
          <w:p w14:paraId="5A79CA95" w14:textId="5D33D8F4" w:rsidR="00841357" w:rsidRPr="00841357" w:rsidRDefault="00841357" w:rsidP="00841357">
            <w:pPr>
              <w:spacing w:after="80"/>
            </w:pPr>
            <w:r w:rsidRPr="00841357">
              <w:object w:dxaOrig="225" w:dyaOrig="225" w14:anchorId="210C8B88">
                <v:shape id="_x0000_i1658" type="#_x0000_t75" style="width:20.25pt;height:18pt" o:ole="">
                  <v:imagedata r:id="rId34" o:title=""/>
                </v:shape>
                <w:control r:id="rId42" w:name="DefaultOcxName341" w:shapeid="_x0000_i1658"/>
              </w:object>
            </w:r>
            <w:r w:rsidRPr="00841357">
              <w:rPr>
                <w:b/>
                <w:bCs/>
              </w:rPr>
              <w:t>7</w:t>
            </w:r>
          </w:p>
        </w:tc>
        <w:tc>
          <w:tcPr>
            <w:tcW w:w="958" w:type="dxa"/>
            <w:tcBorders>
              <w:top w:val="single" w:sz="6" w:space="0" w:color="008323"/>
              <w:left w:val="single" w:sz="6" w:space="0" w:color="008323"/>
              <w:bottom w:val="single" w:sz="6" w:space="0" w:color="008323"/>
              <w:right w:val="single" w:sz="6" w:space="0" w:color="008323"/>
            </w:tcBorders>
            <w:vAlign w:val="center"/>
            <w:hideMark/>
          </w:tcPr>
          <w:p w14:paraId="0D5D96B7" w14:textId="5206493F" w:rsidR="00841357" w:rsidRPr="00841357" w:rsidRDefault="00841357" w:rsidP="00841357">
            <w:pPr>
              <w:spacing w:after="80"/>
            </w:pPr>
            <w:r w:rsidRPr="00841357">
              <w:object w:dxaOrig="225" w:dyaOrig="225" w14:anchorId="7951A5B6">
                <v:shape id="_x0000_i1657" type="#_x0000_t75" style="width:20.25pt;height:18pt" o:ole="">
                  <v:imagedata r:id="rId34" o:title=""/>
                </v:shape>
                <w:control r:id="rId43" w:name="DefaultOcxName351" w:shapeid="_x0000_i1657"/>
              </w:object>
            </w:r>
            <w:r w:rsidRPr="00841357">
              <w:rPr>
                <w:b/>
                <w:bCs/>
              </w:rPr>
              <w:t>8</w:t>
            </w:r>
          </w:p>
        </w:tc>
        <w:tc>
          <w:tcPr>
            <w:tcW w:w="958" w:type="dxa"/>
            <w:tcBorders>
              <w:top w:val="single" w:sz="6" w:space="0" w:color="008323"/>
              <w:left w:val="single" w:sz="6" w:space="0" w:color="008323"/>
              <w:bottom w:val="single" w:sz="6" w:space="0" w:color="008323"/>
              <w:right w:val="single" w:sz="6" w:space="0" w:color="008323"/>
            </w:tcBorders>
            <w:vAlign w:val="center"/>
            <w:hideMark/>
          </w:tcPr>
          <w:p w14:paraId="5A6BA320" w14:textId="6AE4EED4" w:rsidR="00841357" w:rsidRPr="00841357" w:rsidRDefault="00841357" w:rsidP="00841357">
            <w:pPr>
              <w:spacing w:after="80"/>
            </w:pPr>
            <w:r w:rsidRPr="00841357">
              <w:object w:dxaOrig="225" w:dyaOrig="225" w14:anchorId="4C4F37FE">
                <v:shape id="_x0000_i1656" type="#_x0000_t75" style="width:20.25pt;height:18pt" o:ole="">
                  <v:imagedata r:id="rId34" o:title=""/>
                </v:shape>
                <w:control r:id="rId44" w:name="DefaultOcxName361" w:shapeid="_x0000_i1656"/>
              </w:object>
            </w:r>
            <w:r w:rsidRPr="00841357">
              <w:rPr>
                <w:b/>
                <w:bCs/>
              </w:rPr>
              <w:t>9</w:t>
            </w:r>
          </w:p>
        </w:tc>
        <w:tc>
          <w:tcPr>
            <w:tcW w:w="958" w:type="dxa"/>
            <w:tcBorders>
              <w:top w:val="single" w:sz="6" w:space="0" w:color="008323"/>
              <w:left w:val="single" w:sz="6" w:space="0" w:color="008323"/>
              <w:bottom w:val="single" w:sz="6" w:space="0" w:color="008323"/>
              <w:right w:val="single" w:sz="6" w:space="0" w:color="008323"/>
            </w:tcBorders>
            <w:vAlign w:val="center"/>
            <w:hideMark/>
          </w:tcPr>
          <w:p w14:paraId="6E5DE8C0" w14:textId="66142AAD" w:rsidR="00841357" w:rsidRPr="00841357" w:rsidRDefault="00841357" w:rsidP="00841357">
            <w:pPr>
              <w:spacing w:after="80"/>
            </w:pPr>
            <w:r w:rsidRPr="00841357">
              <w:object w:dxaOrig="225" w:dyaOrig="225" w14:anchorId="1623F54D">
                <v:shape id="_x0000_i1655" type="#_x0000_t75" style="width:20.25pt;height:18pt" o:ole="">
                  <v:imagedata r:id="rId34" o:title=""/>
                </v:shape>
                <w:control r:id="rId45" w:name="DefaultOcxName371" w:shapeid="_x0000_i1655"/>
              </w:object>
            </w:r>
            <w:r w:rsidRPr="00841357">
              <w:rPr>
                <w:b/>
                <w:bCs/>
              </w:rPr>
              <w:t>10</w:t>
            </w:r>
          </w:p>
        </w:tc>
      </w:tr>
    </w:tbl>
    <w:p w14:paraId="12F876DB" w14:textId="77777777" w:rsidR="008B622B" w:rsidRDefault="008B622B" w:rsidP="00841357">
      <w:pPr>
        <w:spacing w:after="80"/>
      </w:pPr>
    </w:p>
    <w:p w14:paraId="393DA2EC" w14:textId="5CBECB08" w:rsidR="00841357" w:rsidRPr="00841357" w:rsidRDefault="00A318E3" w:rsidP="00841357">
      <w:pPr>
        <w:spacing w:after="80"/>
      </w:pPr>
      <w:r>
        <w:rPr>
          <w:b/>
          <w:bCs/>
        </w:rPr>
        <w:t>11</w:t>
      </w:r>
      <w:r w:rsidR="00841357" w:rsidRPr="00841357">
        <w:rPr>
          <w:b/>
          <w:bCs/>
        </w:rPr>
        <w:t>.</w:t>
      </w:r>
      <w:r w:rsidR="00841357" w:rsidRPr="00841357">
        <w:t> </w:t>
      </w:r>
      <w:r w:rsidR="00841357" w:rsidRPr="00841357">
        <w:rPr>
          <w:b/>
          <w:bCs/>
        </w:rPr>
        <w:t>What do you wish your child did more during their day with us?</w:t>
      </w:r>
      <w:r w:rsidR="00841357" w:rsidRPr="00841357">
        <w:t>  </w:t>
      </w:r>
    </w:p>
    <w:p w14:paraId="0C9FF926" w14:textId="25E99B3F" w:rsidR="00841357" w:rsidRDefault="00841357" w:rsidP="00841357">
      <w:pPr>
        <w:spacing w:after="80"/>
      </w:pPr>
    </w:p>
    <w:p w14:paraId="669110A5" w14:textId="66386846" w:rsidR="005E5C24" w:rsidRDefault="005E5C24" w:rsidP="00841357">
      <w:pPr>
        <w:spacing w:after="80"/>
      </w:pPr>
    </w:p>
    <w:p w14:paraId="3C9C7C21" w14:textId="271CF70B" w:rsidR="005E5C24" w:rsidRPr="005E5C24" w:rsidRDefault="005E5C24" w:rsidP="005E5C24">
      <w:pPr>
        <w:spacing w:after="80"/>
        <w:rPr>
          <w:b/>
          <w:bCs/>
        </w:rPr>
      </w:pPr>
      <w:r w:rsidRPr="005E5C24">
        <w:rPr>
          <w:b/>
          <w:bCs/>
        </w:rPr>
        <w:t>1</w:t>
      </w:r>
      <w:r w:rsidR="00A318E3">
        <w:rPr>
          <w:b/>
          <w:bCs/>
        </w:rPr>
        <w:t>2</w:t>
      </w:r>
      <w:r w:rsidRPr="005E5C24">
        <w:rPr>
          <w:b/>
          <w:bCs/>
        </w:rPr>
        <w:t xml:space="preserve">. </w:t>
      </w:r>
      <w:r w:rsidRPr="005E5C24">
        <w:rPr>
          <w:b/>
          <w:bCs/>
        </w:rPr>
        <w:t>How do you feel your child has grown though out this year?</w:t>
      </w:r>
    </w:p>
    <w:p w14:paraId="1D053992" w14:textId="1D3E32BF" w:rsidR="005E5C24" w:rsidRDefault="005E5C24" w:rsidP="00841357">
      <w:pPr>
        <w:spacing w:after="80"/>
      </w:pPr>
    </w:p>
    <w:p w14:paraId="762D8361" w14:textId="77777777" w:rsidR="00A318E3" w:rsidRPr="00841357" w:rsidRDefault="00A318E3" w:rsidP="00841357">
      <w:pPr>
        <w:spacing w:after="80"/>
      </w:pPr>
    </w:p>
    <w:p w14:paraId="17C17BB9" w14:textId="288BBBF5" w:rsidR="005E5C24" w:rsidRDefault="005E5C24" w:rsidP="00476BEF">
      <w:pPr>
        <w:spacing w:after="80"/>
        <w:rPr>
          <w:b/>
          <w:bCs/>
        </w:rPr>
      </w:pPr>
      <w:r>
        <w:rPr>
          <w:b/>
          <w:bCs/>
        </w:rPr>
        <w:t>1</w:t>
      </w:r>
      <w:r w:rsidR="00A318E3">
        <w:rPr>
          <w:b/>
          <w:bCs/>
        </w:rPr>
        <w:t>3</w:t>
      </w:r>
      <w:r w:rsidR="00841357" w:rsidRPr="00841357">
        <w:rPr>
          <w:b/>
          <w:bCs/>
        </w:rPr>
        <w:t>.</w:t>
      </w:r>
      <w:r w:rsidR="00841357" w:rsidRPr="00841357">
        <w:t> </w:t>
      </w:r>
      <w:r w:rsidR="00841357" w:rsidRPr="00841357">
        <w:rPr>
          <w:b/>
          <w:bCs/>
        </w:rPr>
        <w:t xml:space="preserve">What suggestions do you have for </w:t>
      </w:r>
      <w:r w:rsidR="002721B7" w:rsidRPr="00A2788D">
        <w:rPr>
          <w:b/>
          <w:bCs/>
        </w:rPr>
        <w:t>us</w:t>
      </w:r>
      <w:r w:rsidR="00841357" w:rsidRPr="00841357">
        <w:rPr>
          <w:b/>
          <w:bCs/>
        </w:rPr>
        <w:t>?</w:t>
      </w:r>
    </w:p>
    <w:p w14:paraId="320E562A" w14:textId="77777777" w:rsidR="005E5C24" w:rsidRDefault="005E5C24" w:rsidP="00476BEF">
      <w:pPr>
        <w:spacing w:after="80"/>
      </w:pPr>
    </w:p>
    <w:p w14:paraId="55006ABA" w14:textId="77777777" w:rsidR="005E5C24" w:rsidRDefault="005E5C24" w:rsidP="00476BEF">
      <w:pPr>
        <w:spacing w:after="80"/>
      </w:pPr>
    </w:p>
    <w:p w14:paraId="4384A6DA" w14:textId="77777777" w:rsidR="00D60711" w:rsidRDefault="00A2788D" w:rsidP="00476BEF">
      <w:pPr>
        <w:spacing w:after="80"/>
      </w:pPr>
      <w:r w:rsidRPr="00A2788D">
        <w:rPr>
          <w:b/>
          <w:bCs/>
        </w:rPr>
        <w:t>1</w:t>
      </w:r>
      <w:r w:rsidR="00A318E3">
        <w:rPr>
          <w:b/>
          <w:bCs/>
        </w:rPr>
        <w:t>4</w:t>
      </w:r>
      <w:r w:rsidR="00476BEF" w:rsidRPr="00476BEF">
        <w:rPr>
          <w:b/>
          <w:bCs/>
        </w:rPr>
        <w:t>.</w:t>
      </w:r>
      <w:r w:rsidR="00476BEF" w:rsidRPr="00476BEF">
        <w:t xml:space="preserve"> </w:t>
      </w:r>
      <w:r w:rsidR="00476BEF" w:rsidRPr="00476BEF">
        <w:rPr>
          <w:b/>
          <w:bCs/>
        </w:rPr>
        <w:t xml:space="preserve">What services you would like to see </w:t>
      </w:r>
      <w:r w:rsidR="002721B7" w:rsidRPr="00A2788D">
        <w:rPr>
          <w:b/>
          <w:bCs/>
        </w:rPr>
        <w:t>more of</w:t>
      </w:r>
      <w:r w:rsidR="00476BEF" w:rsidRPr="00476BEF">
        <w:rPr>
          <w:b/>
          <w:bCs/>
        </w:rPr>
        <w:t xml:space="preserve"> in our community?</w:t>
      </w:r>
      <w:r w:rsidR="00476BEF" w:rsidRPr="00476BEF">
        <w:rPr>
          <w:b/>
          <w:bCs/>
        </w:rPr>
        <w:br/>
      </w:r>
    </w:p>
    <w:p w14:paraId="52066131" w14:textId="24EFBC5A" w:rsidR="00476BEF" w:rsidRPr="00476BEF" w:rsidRDefault="00476BEF" w:rsidP="00476BEF">
      <w:pPr>
        <w:spacing w:after="80"/>
      </w:pPr>
    </w:p>
    <w:p w14:paraId="4163F1FB" w14:textId="0136EEA3" w:rsidR="00476BEF" w:rsidRPr="00476BEF" w:rsidRDefault="00A2788D" w:rsidP="00476BEF">
      <w:pPr>
        <w:spacing w:after="80"/>
        <w:rPr>
          <w:b/>
          <w:bCs/>
        </w:rPr>
      </w:pPr>
      <w:r>
        <w:rPr>
          <w:b/>
          <w:bCs/>
        </w:rPr>
        <w:t>1</w:t>
      </w:r>
      <w:r w:rsidR="00A318E3">
        <w:rPr>
          <w:b/>
          <w:bCs/>
        </w:rPr>
        <w:t>5</w:t>
      </w:r>
      <w:r w:rsidR="00476BEF" w:rsidRPr="00476BEF">
        <w:rPr>
          <w:b/>
          <w:bCs/>
        </w:rPr>
        <w:t xml:space="preserve">. I am satisfied with the level of services my child is </w:t>
      </w:r>
      <w:r w:rsidRPr="00476BEF">
        <w:rPr>
          <w:b/>
          <w:bCs/>
        </w:rPr>
        <w:t>receiving</w:t>
      </w:r>
      <w:r w:rsidR="00476BEF" w:rsidRPr="00476BEF">
        <w:rPr>
          <w:b/>
          <w:bCs/>
        </w:rPr>
        <w:t>?</w:t>
      </w:r>
    </w:p>
    <w:p w14:paraId="3246F005" w14:textId="2073E5B1" w:rsidR="00476BEF" w:rsidRPr="00476BEF" w:rsidRDefault="00476BEF" w:rsidP="00476BEF">
      <w:pPr>
        <w:spacing w:after="80"/>
      </w:pPr>
      <w:r w:rsidRPr="00476BEF">
        <w:object w:dxaOrig="225" w:dyaOrig="225" w14:anchorId="2E95F1D7">
          <v:shape id="_x0000_i1422" type="#_x0000_t75" style="width:20.25pt;height:17.25pt" o:ole="">
            <v:imagedata r:id="rId46" o:title=""/>
          </v:shape>
          <w:control r:id="rId47" w:name="DefaultOcxName10" w:shapeid="_x0000_i1422"/>
        </w:object>
      </w:r>
      <w:r w:rsidRPr="00476BEF">
        <w:t>Yes</w:t>
      </w:r>
    </w:p>
    <w:p w14:paraId="6672AE61" w14:textId="1084D6EF" w:rsidR="00476BEF" w:rsidRPr="00476BEF" w:rsidRDefault="00476BEF" w:rsidP="00476BEF">
      <w:pPr>
        <w:spacing w:after="80"/>
      </w:pPr>
      <w:r w:rsidRPr="00476BEF">
        <w:object w:dxaOrig="225" w:dyaOrig="225" w14:anchorId="496B937B">
          <v:shape id="_x0000_i1421" type="#_x0000_t75" style="width:20.25pt;height:17.25pt" o:ole="">
            <v:imagedata r:id="rId46" o:title=""/>
          </v:shape>
          <w:control r:id="rId48" w:name="DefaultOcxName11" w:shapeid="_x0000_i1421"/>
        </w:object>
      </w:r>
      <w:r w:rsidRPr="00476BEF">
        <w:t>No</w:t>
      </w:r>
    </w:p>
    <w:p w14:paraId="496B4B47" w14:textId="77777777" w:rsidR="00A2788D" w:rsidRDefault="00A2788D" w:rsidP="00476BEF">
      <w:pPr>
        <w:spacing w:after="80"/>
        <w:rPr>
          <w:b/>
          <w:bCs/>
        </w:rPr>
      </w:pPr>
    </w:p>
    <w:p w14:paraId="750F5993" w14:textId="107C9BFC" w:rsidR="00476BEF" w:rsidRPr="00476BEF" w:rsidRDefault="00A2788D" w:rsidP="00476BEF">
      <w:pPr>
        <w:spacing w:after="80"/>
        <w:rPr>
          <w:b/>
          <w:bCs/>
        </w:rPr>
      </w:pPr>
      <w:r>
        <w:rPr>
          <w:b/>
          <w:bCs/>
        </w:rPr>
        <w:t>1</w:t>
      </w:r>
      <w:r w:rsidR="00A318E3">
        <w:rPr>
          <w:b/>
          <w:bCs/>
        </w:rPr>
        <w:t>6</w:t>
      </w:r>
      <w:r w:rsidR="00476BEF" w:rsidRPr="00476BEF">
        <w:rPr>
          <w:b/>
          <w:bCs/>
        </w:rPr>
        <w:t xml:space="preserve">. Do you have any comments on the level of services your child is </w:t>
      </w:r>
      <w:r w:rsidRPr="00476BEF">
        <w:rPr>
          <w:b/>
          <w:bCs/>
        </w:rPr>
        <w:t>receiving</w:t>
      </w:r>
      <w:r w:rsidR="00476BEF" w:rsidRPr="00476BEF">
        <w:rPr>
          <w:b/>
          <w:bCs/>
        </w:rPr>
        <w:t>?</w:t>
      </w:r>
    </w:p>
    <w:p w14:paraId="601138E5" w14:textId="23185E04" w:rsidR="00A2788D" w:rsidRDefault="00A2788D" w:rsidP="00476BEF">
      <w:pPr>
        <w:spacing w:after="80"/>
        <w:rPr>
          <w:b/>
          <w:bCs/>
        </w:rPr>
      </w:pPr>
    </w:p>
    <w:p w14:paraId="093A843D" w14:textId="77777777" w:rsidR="00D60711" w:rsidRDefault="00D60711" w:rsidP="00476BEF">
      <w:pPr>
        <w:spacing w:after="80"/>
        <w:rPr>
          <w:b/>
          <w:bCs/>
        </w:rPr>
      </w:pPr>
    </w:p>
    <w:p w14:paraId="16A20645" w14:textId="0D92A9F7" w:rsidR="00476BEF" w:rsidRPr="00476BEF" w:rsidRDefault="00476BEF" w:rsidP="00476BEF">
      <w:pPr>
        <w:spacing w:after="80"/>
        <w:rPr>
          <w:b/>
          <w:bCs/>
        </w:rPr>
      </w:pPr>
      <w:r w:rsidRPr="00476BEF">
        <w:rPr>
          <w:b/>
          <w:bCs/>
        </w:rPr>
        <w:t>1</w:t>
      </w:r>
      <w:r w:rsidR="00A318E3">
        <w:rPr>
          <w:b/>
          <w:bCs/>
        </w:rPr>
        <w:t>7</w:t>
      </w:r>
      <w:r w:rsidRPr="00476BEF">
        <w:rPr>
          <w:b/>
          <w:bCs/>
        </w:rPr>
        <w:t>. I am satisfied with the staff's qualifications and skills.</w:t>
      </w:r>
    </w:p>
    <w:p w14:paraId="60D746B4" w14:textId="2241B55E" w:rsidR="00476BEF" w:rsidRPr="00476BEF" w:rsidRDefault="00476BEF" w:rsidP="00476BEF">
      <w:pPr>
        <w:spacing w:after="80"/>
      </w:pPr>
      <w:r w:rsidRPr="00476BEF">
        <w:object w:dxaOrig="225" w:dyaOrig="225" w14:anchorId="0D8E3829">
          <v:shape id="_x0000_i1405" type="#_x0000_t75" style="width:20.25pt;height:17.25pt" o:ole="">
            <v:imagedata r:id="rId46" o:title=""/>
          </v:shape>
          <w:control r:id="rId49" w:name="DefaultOcxName27" w:shapeid="_x0000_i1405"/>
        </w:object>
      </w:r>
      <w:r w:rsidRPr="00476BEF">
        <w:t>Strongly agree</w:t>
      </w:r>
    </w:p>
    <w:p w14:paraId="3DC045BA" w14:textId="7D9B19ED" w:rsidR="00476BEF" w:rsidRPr="00476BEF" w:rsidRDefault="00476BEF" w:rsidP="00476BEF">
      <w:pPr>
        <w:spacing w:after="80"/>
      </w:pPr>
      <w:r w:rsidRPr="00476BEF">
        <w:object w:dxaOrig="225" w:dyaOrig="225" w14:anchorId="240D30D2">
          <v:shape id="_x0000_i1404" type="#_x0000_t75" style="width:20.25pt;height:17.25pt" o:ole="">
            <v:imagedata r:id="rId46" o:title=""/>
          </v:shape>
          <w:control r:id="rId50" w:name="DefaultOcxName28" w:shapeid="_x0000_i1404"/>
        </w:object>
      </w:r>
      <w:r w:rsidRPr="00476BEF">
        <w:t>Agree</w:t>
      </w:r>
    </w:p>
    <w:p w14:paraId="143FBE59" w14:textId="4838965A" w:rsidR="00476BEF" w:rsidRPr="00476BEF" w:rsidRDefault="00476BEF" w:rsidP="00476BEF">
      <w:pPr>
        <w:spacing w:after="80"/>
      </w:pPr>
      <w:r w:rsidRPr="00476BEF">
        <w:object w:dxaOrig="225" w:dyaOrig="225" w14:anchorId="2916BD69">
          <v:shape id="_x0000_i1403" type="#_x0000_t75" style="width:20.25pt;height:17.25pt" o:ole="">
            <v:imagedata r:id="rId46" o:title=""/>
          </v:shape>
          <w:control r:id="rId51" w:name="DefaultOcxName29" w:shapeid="_x0000_i1403"/>
        </w:object>
      </w:r>
      <w:r w:rsidRPr="00476BEF">
        <w:t>Neutral</w:t>
      </w:r>
    </w:p>
    <w:p w14:paraId="6C7624A3" w14:textId="0AF2214E" w:rsidR="00476BEF" w:rsidRPr="00476BEF" w:rsidRDefault="00476BEF" w:rsidP="00476BEF">
      <w:pPr>
        <w:spacing w:after="80"/>
      </w:pPr>
      <w:r w:rsidRPr="00476BEF">
        <w:object w:dxaOrig="225" w:dyaOrig="225" w14:anchorId="686D25CE">
          <v:shape id="_x0000_i1402" type="#_x0000_t75" style="width:20.25pt;height:17.25pt" o:ole="">
            <v:imagedata r:id="rId46" o:title=""/>
          </v:shape>
          <w:control r:id="rId52" w:name="DefaultOcxName30" w:shapeid="_x0000_i1402"/>
        </w:object>
      </w:r>
      <w:r w:rsidRPr="00476BEF">
        <w:t>Disagree</w:t>
      </w:r>
    </w:p>
    <w:p w14:paraId="0B6865EC" w14:textId="04F1BFA7" w:rsidR="00476BEF" w:rsidRPr="00476BEF" w:rsidRDefault="00476BEF" w:rsidP="00476BEF">
      <w:pPr>
        <w:spacing w:after="80"/>
      </w:pPr>
      <w:r w:rsidRPr="00476BEF">
        <w:object w:dxaOrig="225" w:dyaOrig="225" w14:anchorId="3E5046AC">
          <v:shape id="_x0000_i1401" type="#_x0000_t75" style="width:20.25pt;height:17.25pt" o:ole="">
            <v:imagedata r:id="rId46" o:title=""/>
          </v:shape>
          <w:control r:id="rId53" w:name="DefaultOcxName31" w:shapeid="_x0000_i1401"/>
        </w:object>
      </w:r>
      <w:r w:rsidRPr="00476BEF">
        <w:t>Strongly disagree</w:t>
      </w:r>
    </w:p>
    <w:p w14:paraId="5A6879BE" w14:textId="77777777" w:rsidR="00A2788D" w:rsidRDefault="00A2788D" w:rsidP="00476BEF">
      <w:pPr>
        <w:spacing w:after="80"/>
        <w:rPr>
          <w:b/>
          <w:bCs/>
        </w:rPr>
      </w:pPr>
    </w:p>
    <w:p w14:paraId="01515B04" w14:textId="6455122F" w:rsidR="00476BEF" w:rsidRPr="00476BEF" w:rsidRDefault="00476BEF" w:rsidP="00476BEF">
      <w:pPr>
        <w:spacing w:after="80"/>
        <w:rPr>
          <w:b/>
          <w:bCs/>
        </w:rPr>
      </w:pPr>
      <w:r w:rsidRPr="00476BEF">
        <w:rPr>
          <w:b/>
          <w:bCs/>
        </w:rPr>
        <w:t>1</w:t>
      </w:r>
      <w:r w:rsidR="00A318E3">
        <w:rPr>
          <w:b/>
          <w:bCs/>
        </w:rPr>
        <w:t>8</w:t>
      </w:r>
      <w:r w:rsidRPr="00476BEF">
        <w:rPr>
          <w:b/>
          <w:bCs/>
        </w:rPr>
        <w:t>. My child is offered a variety of activities and/or experiences to promote his/her development in all areas.</w:t>
      </w:r>
    </w:p>
    <w:p w14:paraId="291D6047" w14:textId="69C12E89" w:rsidR="00476BEF" w:rsidRPr="00476BEF" w:rsidRDefault="00476BEF" w:rsidP="00476BEF">
      <w:pPr>
        <w:spacing w:after="80"/>
      </w:pPr>
      <w:r w:rsidRPr="00476BEF">
        <w:object w:dxaOrig="225" w:dyaOrig="225" w14:anchorId="28B41179">
          <v:shape id="_x0000_i1400" type="#_x0000_t75" style="width:20.25pt;height:17.25pt" o:ole="">
            <v:imagedata r:id="rId46" o:title=""/>
          </v:shape>
          <w:control r:id="rId54" w:name="DefaultOcxName32" w:shapeid="_x0000_i1400"/>
        </w:object>
      </w:r>
      <w:r w:rsidRPr="00476BEF">
        <w:t>Strongly agree</w:t>
      </w:r>
    </w:p>
    <w:p w14:paraId="670343A2" w14:textId="1B16E25F" w:rsidR="00476BEF" w:rsidRPr="00476BEF" w:rsidRDefault="00476BEF" w:rsidP="00476BEF">
      <w:pPr>
        <w:spacing w:after="80"/>
      </w:pPr>
      <w:r w:rsidRPr="00476BEF">
        <w:object w:dxaOrig="225" w:dyaOrig="225" w14:anchorId="1F0F1265">
          <v:shape id="_x0000_i1399" type="#_x0000_t75" style="width:20.25pt;height:17.25pt" o:ole="">
            <v:imagedata r:id="rId46" o:title=""/>
          </v:shape>
          <w:control r:id="rId55" w:name="DefaultOcxName33" w:shapeid="_x0000_i1399"/>
        </w:object>
      </w:r>
      <w:r w:rsidRPr="00476BEF">
        <w:t>Agree</w:t>
      </w:r>
    </w:p>
    <w:p w14:paraId="034679E8" w14:textId="7379D9CE" w:rsidR="00476BEF" w:rsidRPr="00476BEF" w:rsidRDefault="00476BEF" w:rsidP="00476BEF">
      <w:pPr>
        <w:spacing w:after="80"/>
      </w:pPr>
      <w:r w:rsidRPr="00476BEF">
        <w:object w:dxaOrig="225" w:dyaOrig="225" w14:anchorId="20417274">
          <v:shape id="_x0000_i1398" type="#_x0000_t75" style="width:20.25pt;height:17.25pt" o:ole="">
            <v:imagedata r:id="rId46" o:title=""/>
          </v:shape>
          <w:control r:id="rId56" w:name="DefaultOcxName34" w:shapeid="_x0000_i1398"/>
        </w:object>
      </w:r>
      <w:r w:rsidRPr="00476BEF">
        <w:t>Neutral</w:t>
      </w:r>
    </w:p>
    <w:p w14:paraId="41BF5F32" w14:textId="727C1877" w:rsidR="00476BEF" w:rsidRPr="00476BEF" w:rsidRDefault="00476BEF" w:rsidP="00476BEF">
      <w:pPr>
        <w:spacing w:after="80"/>
      </w:pPr>
      <w:r w:rsidRPr="00476BEF">
        <w:object w:dxaOrig="225" w:dyaOrig="225" w14:anchorId="09D083BE">
          <v:shape id="_x0000_i1397" type="#_x0000_t75" style="width:20.25pt;height:17.25pt" o:ole="">
            <v:imagedata r:id="rId46" o:title=""/>
          </v:shape>
          <w:control r:id="rId57" w:name="DefaultOcxName35" w:shapeid="_x0000_i1397"/>
        </w:object>
      </w:r>
      <w:r w:rsidRPr="00476BEF">
        <w:t>Disagree</w:t>
      </w:r>
    </w:p>
    <w:p w14:paraId="65B3D78F" w14:textId="2F25BD12" w:rsidR="00476BEF" w:rsidRPr="00476BEF" w:rsidRDefault="00476BEF" w:rsidP="00476BEF">
      <w:pPr>
        <w:spacing w:after="80"/>
      </w:pPr>
      <w:r w:rsidRPr="00476BEF">
        <w:object w:dxaOrig="225" w:dyaOrig="225" w14:anchorId="1F5ABAF6">
          <v:shape id="_x0000_i1396" type="#_x0000_t75" style="width:20.25pt;height:17.25pt" o:ole="">
            <v:imagedata r:id="rId46" o:title=""/>
          </v:shape>
          <w:control r:id="rId58" w:name="DefaultOcxName36" w:shapeid="_x0000_i1396"/>
        </w:object>
      </w:r>
      <w:r w:rsidRPr="00476BEF">
        <w:t>Strongly disagree</w:t>
      </w:r>
    </w:p>
    <w:p w14:paraId="25B257C2" w14:textId="77777777" w:rsidR="000B11FB" w:rsidRDefault="000B11FB" w:rsidP="00476BEF">
      <w:pPr>
        <w:spacing w:after="80"/>
        <w:rPr>
          <w:b/>
          <w:bCs/>
        </w:rPr>
      </w:pPr>
    </w:p>
    <w:p w14:paraId="1645AEFD" w14:textId="6D8F7C8A" w:rsidR="00476BEF" w:rsidRPr="00476BEF" w:rsidRDefault="00476BEF" w:rsidP="00476BEF">
      <w:pPr>
        <w:spacing w:after="80"/>
        <w:rPr>
          <w:b/>
          <w:bCs/>
        </w:rPr>
      </w:pPr>
      <w:r w:rsidRPr="00476BEF">
        <w:rPr>
          <w:b/>
          <w:bCs/>
        </w:rPr>
        <w:t>1</w:t>
      </w:r>
      <w:r w:rsidR="00A318E3">
        <w:rPr>
          <w:b/>
          <w:bCs/>
        </w:rPr>
        <w:t>9</w:t>
      </w:r>
      <w:r w:rsidRPr="00476BEF">
        <w:rPr>
          <w:b/>
          <w:bCs/>
        </w:rPr>
        <w:t>. I am confident that I would be notified should there be an incident involving the safety of my child.</w:t>
      </w:r>
    </w:p>
    <w:p w14:paraId="0A56DDBB" w14:textId="0D574710" w:rsidR="00476BEF" w:rsidRPr="00476BEF" w:rsidRDefault="00476BEF" w:rsidP="00476BEF">
      <w:pPr>
        <w:spacing w:after="80"/>
      </w:pPr>
      <w:r w:rsidRPr="00476BEF">
        <w:object w:dxaOrig="225" w:dyaOrig="225" w14:anchorId="76C325E9">
          <v:shape id="_x0000_i1395" type="#_x0000_t75" style="width:20.25pt;height:17.25pt" o:ole="">
            <v:imagedata r:id="rId46" o:title=""/>
          </v:shape>
          <w:control r:id="rId59" w:name="DefaultOcxName37" w:shapeid="_x0000_i1395"/>
        </w:object>
      </w:r>
      <w:r w:rsidR="000B11FB" w:rsidRPr="00476BEF">
        <w:t>Strongly</w:t>
      </w:r>
      <w:r w:rsidRPr="00476BEF">
        <w:t xml:space="preserve"> agree</w:t>
      </w:r>
    </w:p>
    <w:p w14:paraId="4184FCCA" w14:textId="406FAAF4" w:rsidR="00476BEF" w:rsidRPr="00476BEF" w:rsidRDefault="00476BEF" w:rsidP="00476BEF">
      <w:pPr>
        <w:spacing w:after="80"/>
      </w:pPr>
      <w:r w:rsidRPr="00476BEF">
        <w:object w:dxaOrig="225" w:dyaOrig="225" w14:anchorId="379264D7">
          <v:shape id="_x0000_i1394" type="#_x0000_t75" style="width:20.25pt;height:17.25pt" o:ole="">
            <v:imagedata r:id="rId46" o:title=""/>
          </v:shape>
          <w:control r:id="rId60" w:name="DefaultOcxName38" w:shapeid="_x0000_i1394"/>
        </w:object>
      </w:r>
      <w:r w:rsidRPr="00476BEF">
        <w:t>Agree</w:t>
      </w:r>
    </w:p>
    <w:p w14:paraId="25E2B185" w14:textId="4D33A6B6" w:rsidR="00476BEF" w:rsidRPr="00476BEF" w:rsidRDefault="00476BEF" w:rsidP="00476BEF">
      <w:pPr>
        <w:spacing w:after="80"/>
      </w:pPr>
      <w:r w:rsidRPr="00476BEF">
        <w:object w:dxaOrig="225" w:dyaOrig="225" w14:anchorId="06335610">
          <v:shape id="_x0000_i1393" type="#_x0000_t75" style="width:20.25pt;height:17.25pt" o:ole="">
            <v:imagedata r:id="rId46" o:title=""/>
          </v:shape>
          <w:control r:id="rId61" w:name="DefaultOcxName39" w:shapeid="_x0000_i1393"/>
        </w:object>
      </w:r>
      <w:r w:rsidRPr="00476BEF">
        <w:t>Neutral</w:t>
      </w:r>
    </w:p>
    <w:p w14:paraId="04C0F085" w14:textId="682088EF" w:rsidR="00476BEF" w:rsidRPr="00476BEF" w:rsidRDefault="00476BEF" w:rsidP="00476BEF">
      <w:pPr>
        <w:spacing w:after="80"/>
      </w:pPr>
      <w:r w:rsidRPr="00476BEF">
        <w:object w:dxaOrig="225" w:dyaOrig="225" w14:anchorId="7A796200">
          <v:shape id="_x0000_i1392" type="#_x0000_t75" style="width:20.25pt;height:17.25pt" o:ole="">
            <v:imagedata r:id="rId46" o:title=""/>
          </v:shape>
          <w:control r:id="rId62" w:name="DefaultOcxName40" w:shapeid="_x0000_i1392"/>
        </w:object>
      </w:r>
      <w:r w:rsidRPr="00476BEF">
        <w:t>Disagree</w:t>
      </w:r>
    </w:p>
    <w:p w14:paraId="78D7D071" w14:textId="0FF1B7A7" w:rsidR="00476BEF" w:rsidRPr="00476BEF" w:rsidRDefault="00476BEF" w:rsidP="00476BEF">
      <w:pPr>
        <w:spacing w:after="80"/>
      </w:pPr>
      <w:r w:rsidRPr="00476BEF">
        <w:object w:dxaOrig="225" w:dyaOrig="225" w14:anchorId="1DB19110">
          <v:shape id="_x0000_i1391" type="#_x0000_t75" style="width:20.25pt;height:17.25pt" o:ole="">
            <v:imagedata r:id="rId46" o:title=""/>
          </v:shape>
          <w:control r:id="rId63" w:name="DefaultOcxName41" w:shapeid="_x0000_i1391"/>
        </w:object>
      </w:r>
      <w:r w:rsidRPr="00476BEF">
        <w:t>Strongly disagree</w:t>
      </w:r>
    </w:p>
    <w:p w14:paraId="0F725A1A" w14:textId="77777777" w:rsidR="000B11FB" w:rsidRDefault="000B11FB" w:rsidP="00476BEF">
      <w:pPr>
        <w:spacing w:after="80"/>
        <w:rPr>
          <w:b/>
          <w:bCs/>
        </w:rPr>
      </w:pPr>
    </w:p>
    <w:p w14:paraId="49ACB23A" w14:textId="39BFD740" w:rsidR="00476BEF" w:rsidRPr="00476BEF" w:rsidRDefault="00464C3A" w:rsidP="00476BEF">
      <w:pPr>
        <w:spacing w:after="80"/>
        <w:rPr>
          <w:b/>
          <w:bCs/>
        </w:rPr>
      </w:pPr>
      <w:r>
        <w:rPr>
          <w:b/>
          <w:bCs/>
        </w:rPr>
        <w:t>20</w:t>
      </w:r>
      <w:r w:rsidR="00476BEF" w:rsidRPr="00476BEF">
        <w:rPr>
          <w:b/>
          <w:bCs/>
        </w:rPr>
        <w:t>. I am kept adequately informed of the planned activities in the program my child attends. (</w:t>
      </w:r>
      <w:proofErr w:type="gramStart"/>
      <w:r w:rsidR="00476BEF" w:rsidRPr="00476BEF">
        <w:rPr>
          <w:b/>
          <w:bCs/>
        </w:rPr>
        <w:t>i.e.</w:t>
      </w:r>
      <w:proofErr w:type="gramEnd"/>
      <w:r w:rsidR="00476BEF" w:rsidRPr="00476BEF">
        <w:rPr>
          <w:b/>
          <w:bCs/>
        </w:rPr>
        <w:t xml:space="preserve"> field trips, special events, themes)</w:t>
      </w:r>
    </w:p>
    <w:p w14:paraId="013E48EB" w14:textId="618B336E" w:rsidR="00476BEF" w:rsidRPr="00476BEF" w:rsidRDefault="00476BEF" w:rsidP="00476BEF">
      <w:pPr>
        <w:spacing w:after="80"/>
      </w:pPr>
      <w:r w:rsidRPr="00476BEF">
        <w:object w:dxaOrig="225" w:dyaOrig="225" w14:anchorId="4016DE6A">
          <v:shape id="_x0000_i1390" type="#_x0000_t75" style="width:20.25pt;height:17.25pt" o:ole="">
            <v:imagedata r:id="rId46" o:title=""/>
          </v:shape>
          <w:control r:id="rId64" w:name="DefaultOcxName42" w:shapeid="_x0000_i1390"/>
        </w:object>
      </w:r>
      <w:r w:rsidR="00E573FA" w:rsidRPr="00476BEF">
        <w:t>Strongly</w:t>
      </w:r>
      <w:r w:rsidRPr="00476BEF">
        <w:t xml:space="preserve"> agree</w:t>
      </w:r>
    </w:p>
    <w:p w14:paraId="4D801DC9" w14:textId="590F404F" w:rsidR="00476BEF" w:rsidRPr="00476BEF" w:rsidRDefault="00476BEF" w:rsidP="00476BEF">
      <w:pPr>
        <w:spacing w:after="80"/>
      </w:pPr>
      <w:r w:rsidRPr="00476BEF">
        <w:object w:dxaOrig="225" w:dyaOrig="225" w14:anchorId="485F6CE9">
          <v:shape id="_x0000_i1389" type="#_x0000_t75" style="width:20.25pt;height:17.25pt" o:ole="">
            <v:imagedata r:id="rId46" o:title=""/>
          </v:shape>
          <w:control r:id="rId65" w:name="DefaultOcxName43" w:shapeid="_x0000_i1389"/>
        </w:object>
      </w:r>
      <w:r w:rsidRPr="00476BEF">
        <w:t>Agree</w:t>
      </w:r>
    </w:p>
    <w:p w14:paraId="47038DA0" w14:textId="6FD67306" w:rsidR="00476BEF" w:rsidRPr="00476BEF" w:rsidRDefault="00476BEF" w:rsidP="00476BEF">
      <w:pPr>
        <w:spacing w:after="80"/>
      </w:pPr>
      <w:r w:rsidRPr="00476BEF">
        <w:object w:dxaOrig="225" w:dyaOrig="225" w14:anchorId="0FE20FC6">
          <v:shape id="_x0000_i1388" type="#_x0000_t75" style="width:20.25pt;height:17.25pt" o:ole="">
            <v:imagedata r:id="rId46" o:title=""/>
          </v:shape>
          <w:control r:id="rId66" w:name="DefaultOcxName44" w:shapeid="_x0000_i1388"/>
        </w:object>
      </w:r>
      <w:r w:rsidRPr="00476BEF">
        <w:t>Neutral</w:t>
      </w:r>
    </w:p>
    <w:p w14:paraId="6E5CFDC0" w14:textId="6D12BD7C" w:rsidR="00476BEF" w:rsidRPr="00476BEF" w:rsidRDefault="00476BEF" w:rsidP="00476BEF">
      <w:pPr>
        <w:spacing w:after="80"/>
      </w:pPr>
      <w:r w:rsidRPr="00476BEF">
        <w:object w:dxaOrig="225" w:dyaOrig="225" w14:anchorId="6E83CC55">
          <v:shape id="_x0000_i1387" type="#_x0000_t75" style="width:20.25pt;height:17.25pt" o:ole="">
            <v:imagedata r:id="rId46" o:title=""/>
          </v:shape>
          <w:control r:id="rId67" w:name="DefaultOcxName45" w:shapeid="_x0000_i1387"/>
        </w:object>
      </w:r>
      <w:r w:rsidRPr="00476BEF">
        <w:t>Disagree</w:t>
      </w:r>
    </w:p>
    <w:p w14:paraId="007FABA9" w14:textId="613BA643" w:rsidR="00476BEF" w:rsidRPr="00476BEF" w:rsidRDefault="00476BEF" w:rsidP="00476BEF">
      <w:pPr>
        <w:spacing w:after="80"/>
      </w:pPr>
      <w:r w:rsidRPr="00476BEF">
        <w:object w:dxaOrig="225" w:dyaOrig="225" w14:anchorId="5142DBEE">
          <v:shape id="_x0000_i1386" type="#_x0000_t75" style="width:20.25pt;height:17.25pt" o:ole="">
            <v:imagedata r:id="rId46" o:title=""/>
          </v:shape>
          <w:control r:id="rId68" w:name="DefaultOcxName46" w:shapeid="_x0000_i1386"/>
        </w:object>
      </w:r>
      <w:r w:rsidR="00E573FA" w:rsidRPr="00476BEF">
        <w:t>Strongly</w:t>
      </w:r>
      <w:r w:rsidRPr="00476BEF">
        <w:t xml:space="preserve"> disagree</w:t>
      </w:r>
    </w:p>
    <w:p w14:paraId="19B474E7" w14:textId="77777777" w:rsidR="000B11FB" w:rsidRDefault="000B11FB" w:rsidP="00476BEF">
      <w:pPr>
        <w:spacing w:after="80"/>
        <w:rPr>
          <w:b/>
          <w:bCs/>
        </w:rPr>
      </w:pPr>
    </w:p>
    <w:p w14:paraId="084136C4" w14:textId="67A2196F" w:rsidR="00476BEF" w:rsidRPr="00476BEF" w:rsidRDefault="00464C3A" w:rsidP="00476BEF">
      <w:pPr>
        <w:spacing w:after="80"/>
        <w:rPr>
          <w:b/>
          <w:bCs/>
        </w:rPr>
      </w:pPr>
      <w:r>
        <w:rPr>
          <w:b/>
          <w:bCs/>
        </w:rPr>
        <w:lastRenderedPageBreak/>
        <w:t>21</w:t>
      </w:r>
      <w:r w:rsidR="00476BEF" w:rsidRPr="00476BEF">
        <w:rPr>
          <w:b/>
          <w:bCs/>
        </w:rPr>
        <w:t>. I wish the staff could:</w:t>
      </w:r>
    </w:p>
    <w:p w14:paraId="05B0E9D9" w14:textId="50B6A877" w:rsidR="000B11FB" w:rsidRDefault="000B11FB" w:rsidP="00476BEF">
      <w:pPr>
        <w:spacing w:after="80"/>
        <w:rPr>
          <w:b/>
          <w:bCs/>
        </w:rPr>
      </w:pPr>
    </w:p>
    <w:p w14:paraId="0A69D019" w14:textId="77777777" w:rsidR="00464C3A" w:rsidRDefault="00464C3A" w:rsidP="00476BEF">
      <w:pPr>
        <w:spacing w:after="80"/>
        <w:rPr>
          <w:b/>
          <w:bCs/>
        </w:rPr>
      </w:pPr>
    </w:p>
    <w:p w14:paraId="3EA9519A" w14:textId="5F49BB7D" w:rsidR="00476BEF" w:rsidRPr="00476BEF" w:rsidRDefault="000B11FB" w:rsidP="00476BEF">
      <w:pPr>
        <w:spacing w:after="80"/>
        <w:rPr>
          <w:b/>
          <w:bCs/>
        </w:rPr>
      </w:pPr>
      <w:r>
        <w:rPr>
          <w:b/>
          <w:bCs/>
        </w:rPr>
        <w:t>2</w:t>
      </w:r>
      <w:r w:rsidR="00464C3A">
        <w:rPr>
          <w:b/>
          <w:bCs/>
        </w:rPr>
        <w:t>2</w:t>
      </w:r>
      <w:r w:rsidR="00476BEF" w:rsidRPr="00476BEF">
        <w:rPr>
          <w:b/>
          <w:bCs/>
        </w:rPr>
        <w:t>. I have regular communications with the staff about my child.</w:t>
      </w:r>
    </w:p>
    <w:bookmarkStart w:id="0" w:name="_Hlk105177548"/>
    <w:p w14:paraId="00AC4ECD" w14:textId="2FA7CA03" w:rsidR="00476BEF" w:rsidRPr="00476BEF" w:rsidRDefault="00476BEF" w:rsidP="00476BEF">
      <w:pPr>
        <w:spacing w:after="80"/>
      </w:pPr>
      <w:r w:rsidRPr="00476BEF">
        <w:object w:dxaOrig="225" w:dyaOrig="225" w14:anchorId="08DEC19C">
          <v:shape id="_x0000_i1379" type="#_x0000_t75" style="width:20.25pt;height:17.25pt" o:ole="">
            <v:imagedata r:id="rId46" o:title=""/>
          </v:shape>
          <w:control r:id="rId69" w:name="DefaultOcxName53" w:shapeid="_x0000_i1379"/>
        </w:object>
      </w:r>
      <w:r w:rsidRPr="00476BEF">
        <w:t>Yes</w:t>
      </w:r>
    </w:p>
    <w:p w14:paraId="6D57B762" w14:textId="326183E9" w:rsidR="00476BEF" w:rsidRPr="00476BEF" w:rsidRDefault="00476BEF" w:rsidP="00476BEF">
      <w:pPr>
        <w:spacing w:after="80"/>
      </w:pPr>
      <w:r w:rsidRPr="00476BEF">
        <w:object w:dxaOrig="225" w:dyaOrig="225" w14:anchorId="64B638A3">
          <v:shape id="_x0000_i1378" type="#_x0000_t75" style="width:20.25pt;height:17.25pt" o:ole="">
            <v:imagedata r:id="rId46" o:title=""/>
          </v:shape>
          <w:control r:id="rId70" w:name="DefaultOcxName54" w:shapeid="_x0000_i1378"/>
        </w:object>
      </w:r>
      <w:r w:rsidRPr="00476BEF">
        <w:t>No</w:t>
      </w:r>
    </w:p>
    <w:p w14:paraId="66B24707" w14:textId="77777777" w:rsidR="000B11FB" w:rsidRDefault="000B11FB" w:rsidP="00476BEF">
      <w:pPr>
        <w:spacing w:after="80"/>
        <w:rPr>
          <w:b/>
          <w:bCs/>
        </w:rPr>
      </w:pPr>
    </w:p>
    <w:bookmarkEnd w:id="0"/>
    <w:p w14:paraId="1435721D" w14:textId="1E513C98" w:rsidR="00476BEF" w:rsidRPr="00476BEF" w:rsidRDefault="00476BEF" w:rsidP="00476BEF">
      <w:pPr>
        <w:spacing w:after="80"/>
        <w:rPr>
          <w:b/>
          <w:bCs/>
        </w:rPr>
      </w:pPr>
      <w:r w:rsidRPr="00476BEF">
        <w:rPr>
          <w:b/>
          <w:bCs/>
        </w:rPr>
        <w:t>2</w:t>
      </w:r>
      <w:r w:rsidR="00464C3A">
        <w:rPr>
          <w:b/>
          <w:bCs/>
        </w:rPr>
        <w:t>3</w:t>
      </w:r>
      <w:r w:rsidRPr="00476BEF">
        <w:rPr>
          <w:b/>
          <w:bCs/>
        </w:rPr>
        <w:t xml:space="preserve">. Staff consults with my family </w:t>
      </w:r>
      <w:r w:rsidR="00E573FA" w:rsidRPr="00476BEF">
        <w:rPr>
          <w:b/>
          <w:bCs/>
        </w:rPr>
        <w:t>regularly</w:t>
      </w:r>
      <w:r w:rsidRPr="00476BEF">
        <w:rPr>
          <w:b/>
          <w:bCs/>
        </w:rPr>
        <w:t xml:space="preserve"> about my child's participation and progress.</w:t>
      </w:r>
    </w:p>
    <w:p w14:paraId="61678F09" w14:textId="0EFEFE39" w:rsidR="00476BEF" w:rsidRPr="00476BEF" w:rsidRDefault="00476BEF" w:rsidP="00476BEF">
      <w:pPr>
        <w:spacing w:after="80"/>
      </w:pPr>
      <w:r w:rsidRPr="00476BEF">
        <w:object w:dxaOrig="225" w:dyaOrig="225" w14:anchorId="512C7BD5">
          <v:shape id="_x0000_i1371" type="#_x0000_t75" style="width:20.25pt;height:17.25pt" o:ole="">
            <v:imagedata r:id="rId46" o:title=""/>
          </v:shape>
          <w:control r:id="rId71" w:name="DefaultOcxName61" w:shapeid="_x0000_i1371"/>
        </w:object>
      </w:r>
      <w:r w:rsidR="00E573FA" w:rsidRPr="00476BEF">
        <w:t>Strongly</w:t>
      </w:r>
      <w:r w:rsidRPr="00476BEF">
        <w:t xml:space="preserve"> agree</w:t>
      </w:r>
    </w:p>
    <w:p w14:paraId="5CE73791" w14:textId="0298219E" w:rsidR="00476BEF" w:rsidRPr="00476BEF" w:rsidRDefault="00476BEF" w:rsidP="00476BEF">
      <w:pPr>
        <w:spacing w:after="80"/>
      </w:pPr>
      <w:r w:rsidRPr="00476BEF">
        <w:object w:dxaOrig="225" w:dyaOrig="225" w14:anchorId="3297811B">
          <v:shape id="_x0000_i1370" type="#_x0000_t75" style="width:20.25pt;height:17.25pt" o:ole="">
            <v:imagedata r:id="rId46" o:title=""/>
          </v:shape>
          <w:control r:id="rId72" w:name="DefaultOcxName62" w:shapeid="_x0000_i1370"/>
        </w:object>
      </w:r>
      <w:r w:rsidRPr="00476BEF">
        <w:t>Agree</w:t>
      </w:r>
    </w:p>
    <w:p w14:paraId="2D4B93B6" w14:textId="506D8BAA" w:rsidR="00476BEF" w:rsidRPr="00476BEF" w:rsidRDefault="00476BEF" w:rsidP="00476BEF">
      <w:pPr>
        <w:spacing w:after="80"/>
      </w:pPr>
      <w:r w:rsidRPr="00476BEF">
        <w:object w:dxaOrig="225" w:dyaOrig="225" w14:anchorId="7940C3C5">
          <v:shape id="_x0000_i1369" type="#_x0000_t75" style="width:20.25pt;height:17.25pt" o:ole="">
            <v:imagedata r:id="rId46" o:title=""/>
          </v:shape>
          <w:control r:id="rId73" w:name="DefaultOcxName63" w:shapeid="_x0000_i1369"/>
        </w:object>
      </w:r>
      <w:r w:rsidRPr="00476BEF">
        <w:t>Neutral</w:t>
      </w:r>
    </w:p>
    <w:p w14:paraId="476E8562" w14:textId="759D46ED" w:rsidR="00476BEF" w:rsidRPr="00476BEF" w:rsidRDefault="00476BEF" w:rsidP="00476BEF">
      <w:pPr>
        <w:spacing w:after="80"/>
      </w:pPr>
      <w:r w:rsidRPr="00476BEF">
        <w:object w:dxaOrig="225" w:dyaOrig="225" w14:anchorId="44A34A09">
          <v:shape id="_x0000_i1368" type="#_x0000_t75" style="width:20.25pt;height:17.25pt" o:ole="">
            <v:imagedata r:id="rId46" o:title=""/>
          </v:shape>
          <w:control r:id="rId74" w:name="DefaultOcxName64" w:shapeid="_x0000_i1368"/>
        </w:object>
      </w:r>
      <w:r w:rsidRPr="00476BEF">
        <w:t>Disagree</w:t>
      </w:r>
    </w:p>
    <w:p w14:paraId="75FFD963" w14:textId="2D8E5C33" w:rsidR="00476BEF" w:rsidRDefault="00476BEF" w:rsidP="00476BEF">
      <w:pPr>
        <w:spacing w:after="80"/>
      </w:pPr>
      <w:r w:rsidRPr="00476BEF">
        <w:object w:dxaOrig="225" w:dyaOrig="225" w14:anchorId="475C23A5">
          <v:shape id="_x0000_i1367" type="#_x0000_t75" style="width:20.25pt;height:17.25pt" o:ole="">
            <v:imagedata r:id="rId46" o:title=""/>
          </v:shape>
          <w:control r:id="rId75" w:name="DefaultOcxName65" w:shapeid="_x0000_i1367"/>
        </w:object>
      </w:r>
      <w:r w:rsidR="00E573FA" w:rsidRPr="00476BEF">
        <w:t>Strongly</w:t>
      </w:r>
      <w:r w:rsidRPr="00476BEF">
        <w:t xml:space="preserve"> disagree</w:t>
      </w:r>
    </w:p>
    <w:p w14:paraId="4973E738" w14:textId="77777777" w:rsidR="00464C3A" w:rsidRPr="00476BEF" w:rsidRDefault="00464C3A" w:rsidP="00476BEF">
      <w:pPr>
        <w:spacing w:after="80"/>
      </w:pPr>
    </w:p>
    <w:p w14:paraId="0771B222" w14:textId="30739746" w:rsidR="00476BEF" w:rsidRPr="00476BEF" w:rsidRDefault="00476BEF" w:rsidP="00476BEF">
      <w:pPr>
        <w:spacing w:after="80"/>
        <w:rPr>
          <w:b/>
          <w:bCs/>
        </w:rPr>
      </w:pPr>
      <w:r w:rsidRPr="00476BEF">
        <w:rPr>
          <w:b/>
          <w:bCs/>
        </w:rPr>
        <w:t>2</w:t>
      </w:r>
      <w:r w:rsidR="00464C3A">
        <w:rPr>
          <w:b/>
          <w:bCs/>
        </w:rPr>
        <w:t>4</w:t>
      </w:r>
      <w:r w:rsidRPr="00476BEF">
        <w:rPr>
          <w:b/>
          <w:bCs/>
        </w:rPr>
        <w:t>. The staff treats my child with dignity and respect.</w:t>
      </w:r>
    </w:p>
    <w:p w14:paraId="2FCB650B" w14:textId="56E71B15" w:rsidR="00476BEF" w:rsidRPr="00476BEF" w:rsidRDefault="00476BEF" w:rsidP="00476BEF">
      <w:pPr>
        <w:spacing w:after="80"/>
      </w:pPr>
      <w:r w:rsidRPr="00476BEF">
        <w:object w:dxaOrig="225" w:dyaOrig="225" w14:anchorId="34D04BC1">
          <v:shape id="_x0000_i1366" type="#_x0000_t75" style="width:20.25pt;height:17.25pt" o:ole="">
            <v:imagedata r:id="rId46" o:title=""/>
          </v:shape>
          <w:control r:id="rId76" w:name="DefaultOcxName66" w:shapeid="_x0000_i1366"/>
        </w:object>
      </w:r>
      <w:r w:rsidRPr="00476BEF">
        <w:t>Strongly agree</w:t>
      </w:r>
    </w:p>
    <w:p w14:paraId="28F034A8" w14:textId="15F4DB7F" w:rsidR="00476BEF" w:rsidRPr="00476BEF" w:rsidRDefault="00476BEF" w:rsidP="00476BEF">
      <w:pPr>
        <w:spacing w:after="80"/>
      </w:pPr>
      <w:r w:rsidRPr="00476BEF">
        <w:object w:dxaOrig="225" w:dyaOrig="225" w14:anchorId="35F70AA6">
          <v:shape id="_x0000_i1365" type="#_x0000_t75" style="width:20.25pt;height:17.25pt" o:ole="">
            <v:imagedata r:id="rId46" o:title=""/>
          </v:shape>
          <w:control r:id="rId77" w:name="DefaultOcxName67" w:shapeid="_x0000_i1365"/>
        </w:object>
      </w:r>
      <w:r w:rsidRPr="00476BEF">
        <w:t>Agree</w:t>
      </w:r>
    </w:p>
    <w:p w14:paraId="2220ECD2" w14:textId="6B18511B" w:rsidR="00476BEF" w:rsidRPr="00476BEF" w:rsidRDefault="00476BEF" w:rsidP="00476BEF">
      <w:pPr>
        <w:spacing w:after="80"/>
      </w:pPr>
      <w:r w:rsidRPr="00476BEF">
        <w:object w:dxaOrig="225" w:dyaOrig="225" w14:anchorId="61604C7B">
          <v:shape id="_x0000_i1364" type="#_x0000_t75" style="width:20.25pt;height:17.25pt" o:ole="">
            <v:imagedata r:id="rId46" o:title=""/>
          </v:shape>
          <w:control r:id="rId78" w:name="DefaultOcxName68" w:shapeid="_x0000_i1364"/>
        </w:object>
      </w:r>
      <w:r w:rsidRPr="00476BEF">
        <w:t>Neutral</w:t>
      </w:r>
    </w:p>
    <w:p w14:paraId="6429FB52" w14:textId="21E93F68" w:rsidR="00476BEF" w:rsidRPr="00476BEF" w:rsidRDefault="00476BEF" w:rsidP="00476BEF">
      <w:pPr>
        <w:spacing w:after="80"/>
      </w:pPr>
      <w:r w:rsidRPr="00476BEF">
        <w:object w:dxaOrig="225" w:dyaOrig="225" w14:anchorId="46630424">
          <v:shape id="_x0000_i1363" type="#_x0000_t75" style="width:20.25pt;height:17.25pt" o:ole="">
            <v:imagedata r:id="rId46" o:title=""/>
          </v:shape>
          <w:control r:id="rId79" w:name="DefaultOcxName69" w:shapeid="_x0000_i1363"/>
        </w:object>
      </w:r>
      <w:r w:rsidRPr="00476BEF">
        <w:t>Disagree</w:t>
      </w:r>
    </w:p>
    <w:p w14:paraId="399B5A1F" w14:textId="746B2277" w:rsidR="00476BEF" w:rsidRPr="00476BEF" w:rsidRDefault="00476BEF" w:rsidP="00476BEF">
      <w:pPr>
        <w:spacing w:after="80"/>
      </w:pPr>
      <w:r w:rsidRPr="00476BEF">
        <w:object w:dxaOrig="225" w:dyaOrig="225" w14:anchorId="5FA2C3C6">
          <v:shape id="_x0000_i1362" type="#_x0000_t75" style="width:20.25pt;height:17.25pt" o:ole="">
            <v:imagedata r:id="rId46" o:title=""/>
          </v:shape>
          <w:control r:id="rId80" w:name="DefaultOcxName70" w:shapeid="_x0000_i1362"/>
        </w:object>
      </w:r>
      <w:r w:rsidRPr="00476BEF">
        <w:t>Strongly agree</w:t>
      </w:r>
    </w:p>
    <w:p w14:paraId="270C36B6" w14:textId="77777777" w:rsidR="000B11FB" w:rsidRDefault="000B11FB" w:rsidP="00476BEF">
      <w:pPr>
        <w:spacing w:after="80"/>
        <w:rPr>
          <w:b/>
          <w:bCs/>
        </w:rPr>
      </w:pPr>
    </w:p>
    <w:p w14:paraId="1B69A75A" w14:textId="6FA201CF" w:rsidR="00476BEF" w:rsidRPr="00476BEF" w:rsidRDefault="00476BEF" w:rsidP="00476BEF">
      <w:pPr>
        <w:spacing w:after="80"/>
        <w:rPr>
          <w:b/>
          <w:bCs/>
        </w:rPr>
      </w:pPr>
      <w:r w:rsidRPr="00476BEF">
        <w:rPr>
          <w:b/>
          <w:bCs/>
        </w:rPr>
        <w:t>2</w:t>
      </w:r>
      <w:r w:rsidR="00464C3A">
        <w:rPr>
          <w:b/>
          <w:bCs/>
        </w:rPr>
        <w:t>5</w:t>
      </w:r>
      <w:r w:rsidRPr="00476BEF">
        <w:rPr>
          <w:b/>
          <w:bCs/>
        </w:rPr>
        <w:t>. The staff provides a friendly approach with children.</w:t>
      </w:r>
    </w:p>
    <w:p w14:paraId="3F45F506" w14:textId="3AF6BF11" w:rsidR="00476BEF" w:rsidRPr="00476BEF" w:rsidRDefault="00476BEF" w:rsidP="00476BEF">
      <w:pPr>
        <w:spacing w:after="80"/>
      </w:pPr>
      <w:r w:rsidRPr="00476BEF">
        <w:object w:dxaOrig="225" w:dyaOrig="225" w14:anchorId="023D75F3">
          <v:shape id="_x0000_i1361" type="#_x0000_t75" style="width:20.25pt;height:17.25pt" o:ole="">
            <v:imagedata r:id="rId46" o:title=""/>
          </v:shape>
          <w:control r:id="rId81" w:name="DefaultOcxName71" w:shapeid="_x0000_i1361"/>
        </w:object>
      </w:r>
      <w:r w:rsidRPr="00476BEF">
        <w:t>Strongly agree</w:t>
      </w:r>
    </w:p>
    <w:p w14:paraId="79D5AC09" w14:textId="3C422532" w:rsidR="00476BEF" w:rsidRPr="00476BEF" w:rsidRDefault="00476BEF" w:rsidP="00476BEF">
      <w:pPr>
        <w:spacing w:after="80"/>
      </w:pPr>
      <w:r w:rsidRPr="00476BEF">
        <w:object w:dxaOrig="225" w:dyaOrig="225" w14:anchorId="0AE297CA">
          <v:shape id="_x0000_i1360" type="#_x0000_t75" style="width:20.25pt;height:17.25pt" o:ole="">
            <v:imagedata r:id="rId46" o:title=""/>
          </v:shape>
          <w:control r:id="rId82" w:name="DefaultOcxName72" w:shapeid="_x0000_i1360"/>
        </w:object>
      </w:r>
      <w:r w:rsidRPr="00476BEF">
        <w:t>Agree</w:t>
      </w:r>
    </w:p>
    <w:p w14:paraId="1535D2B4" w14:textId="3BC0F7C6" w:rsidR="00476BEF" w:rsidRPr="00476BEF" w:rsidRDefault="00476BEF" w:rsidP="00476BEF">
      <w:pPr>
        <w:spacing w:after="80"/>
      </w:pPr>
      <w:r w:rsidRPr="00476BEF">
        <w:object w:dxaOrig="225" w:dyaOrig="225" w14:anchorId="31E5CFD1">
          <v:shape id="_x0000_i1359" type="#_x0000_t75" style="width:20.25pt;height:17.25pt" o:ole="">
            <v:imagedata r:id="rId46" o:title=""/>
          </v:shape>
          <w:control r:id="rId83" w:name="DefaultOcxName73" w:shapeid="_x0000_i1359"/>
        </w:object>
      </w:r>
      <w:r w:rsidRPr="00476BEF">
        <w:t>Neutral</w:t>
      </w:r>
    </w:p>
    <w:p w14:paraId="4CE0F990" w14:textId="1507089F" w:rsidR="00476BEF" w:rsidRPr="00476BEF" w:rsidRDefault="00476BEF" w:rsidP="00476BEF">
      <w:pPr>
        <w:spacing w:after="80"/>
      </w:pPr>
      <w:r w:rsidRPr="00476BEF">
        <w:lastRenderedPageBreak/>
        <w:object w:dxaOrig="225" w:dyaOrig="225" w14:anchorId="58624E92">
          <v:shape id="_x0000_i1358" type="#_x0000_t75" style="width:20.25pt;height:17.25pt" o:ole="">
            <v:imagedata r:id="rId46" o:title=""/>
          </v:shape>
          <w:control r:id="rId84" w:name="DefaultOcxName74" w:shapeid="_x0000_i1358"/>
        </w:object>
      </w:r>
      <w:r w:rsidRPr="00476BEF">
        <w:t>Disagree</w:t>
      </w:r>
    </w:p>
    <w:p w14:paraId="6DD2EFA9" w14:textId="451A4126" w:rsidR="00476BEF" w:rsidRPr="00476BEF" w:rsidRDefault="00476BEF" w:rsidP="00476BEF">
      <w:pPr>
        <w:spacing w:after="80"/>
      </w:pPr>
      <w:r w:rsidRPr="00476BEF">
        <w:object w:dxaOrig="225" w:dyaOrig="225" w14:anchorId="4E6D16D6">
          <v:shape id="_x0000_i1357" type="#_x0000_t75" style="width:20.25pt;height:17.25pt" o:ole="">
            <v:imagedata r:id="rId46" o:title=""/>
          </v:shape>
          <w:control r:id="rId85" w:name="DefaultOcxName75" w:shapeid="_x0000_i1357"/>
        </w:object>
      </w:r>
      <w:r w:rsidRPr="00476BEF">
        <w:t>Strongly disagree</w:t>
      </w:r>
    </w:p>
    <w:p w14:paraId="12ADB1AA" w14:textId="77777777" w:rsidR="000B11FB" w:rsidRDefault="000B11FB" w:rsidP="00476BEF">
      <w:pPr>
        <w:spacing w:after="80"/>
        <w:rPr>
          <w:b/>
          <w:bCs/>
        </w:rPr>
      </w:pPr>
    </w:p>
    <w:p w14:paraId="6F24C54F" w14:textId="034C1538" w:rsidR="00476BEF" w:rsidRPr="00476BEF" w:rsidRDefault="00476BEF" w:rsidP="00476BEF">
      <w:pPr>
        <w:spacing w:after="80"/>
        <w:rPr>
          <w:b/>
          <w:bCs/>
        </w:rPr>
      </w:pPr>
      <w:r w:rsidRPr="00476BEF">
        <w:rPr>
          <w:b/>
          <w:bCs/>
        </w:rPr>
        <w:t>2</w:t>
      </w:r>
      <w:r w:rsidR="00464C3A">
        <w:rPr>
          <w:b/>
          <w:bCs/>
        </w:rPr>
        <w:t>6</w:t>
      </w:r>
      <w:r w:rsidRPr="00476BEF">
        <w:rPr>
          <w:b/>
          <w:bCs/>
        </w:rPr>
        <w:t xml:space="preserve">. The staff demonstrates an accepting, </w:t>
      </w:r>
      <w:r w:rsidR="000B11FB" w:rsidRPr="00476BEF">
        <w:rPr>
          <w:b/>
          <w:bCs/>
        </w:rPr>
        <w:t>nonjudgmental</w:t>
      </w:r>
      <w:r w:rsidRPr="00476BEF">
        <w:rPr>
          <w:b/>
          <w:bCs/>
        </w:rPr>
        <w:t xml:space="preserve"> approach with children.</w:t>
      </w:r>
    </w:p>
    <w:p w14:paraId="70B25518" w14:textId="4A3C6C36" w:rsidR="00476BEF" w:rsidRPr="00476BEF" w:rsidRDefault="00476BEF" w:rsidP="00476BEF">
      <w:pPr>
        <w:spacing w:after="80"/>
      </w:pPr>
      <w:r w:rsidRPr="00476BEF">
        <w:object w:dxaOrig="225" w:dyaOrig="225" w14:anchorId="4A11DF2A">
          <v:shape id="_x0000_i1356" type="#_x0000_t75" style="width:20.25pt;height:17.25pt" o:ole="">
            <v:imagedata r:id="rId46" o:title=""/>
          </v:shape>
          <w:control r:id="rId86" w:name="DefaultOcxName76" w:shapeid="_x0000_i1356"/>
        </w:object>
      </w:r>
      <w:r w:rsidRPr="00476BEF">
        <w:t>Strongly agree</w:t>
      </w:r>
    </w:p>
    <w:p w14:paraId="04775B0E" w14:textId="3A770C31" w:rsidR="00476BEF" w:rsidRPr="00476BEF" w:rsidRDefault="00476BEF" w:rsidP="00476BEF">
      <w:pPr>
        <w:spacing w:after="80"/>
      </w:pPr>
      <w:r w:rsidRPr="00476BEF">
        <w:object w:dxaOrig="225" w:dyaOrig="225" w14:anchorId="2AAB3CC7">
          <v:shape id="_x0000_i1355" type="#_x0000_t75" style="width:20.25pt;height:17.25pt" o:ole="">
            <v:imagedata r:id="rId46" o:title=""/>
          </v:shape>
          <w:control r:id="rId87" w:name="DefaultOcxName77" w:shapeid="_x0000_i1355"/>
        </w:object>
      </w:r>
      <w:r w:rsidRPr="00476BEF">
        <w:t>Agree</w:t>
      </w:r>
    </w:p>
    <w:p w14:paraId="71ECD9C3" w14:textId="3B91DC91" w:rsidR="00476BEF" w:rsidRPr="00476BEF" w:rsidRDefault="00476BEF" w:rsidP="00476BEF">
      <w:pPr>
        <w:spacing w:after="80"/>
      </w:pPr>
      <w:r w:rsidRPr="00476BEF">
        <w:object w:dxaOrig="225" w:dyaOrig="225" w14:anchorId="06477510">
          <v:shape id="_x0000_i1354" type="#_x0000_t75" style="width:20.25pt;height:17.25pt" o:ole="">
            <v:imagedata r:id="rId46" o:title=""/>
          </v:shape>
          <w:control r:id="rId88" w:name="DefaultOcxName78" w:shapeid="_x0000_i1354"/>
        </w:object>
      </w:r>
      <w:r w:rsidRPr="00476BEF">
        <w:t>Neutral</w:t>
      </w:r>
    </w:p>
    <w:p w14:paraId="266AF817" w14:textId="4ADCB825" w:rsidR="00476BEF" w:rsidRPr="00476BEF" w:rsidRDefault="00476BEF" w:rsidP="00476BEF">
      <w:pPr>
        <w:spacing w:after="80"/>
      </w:pPr>
      <w:r w:rsidRPr="00476BEF">
        <w:object w:dxaOrig="225" w:dyaOrig="225" w14:anchorId="7E62A753">
          <v:shape id="_x0000_i1353" type="#_x0000_t75" style="width:20.25pt;height:17.25pt" o:ole="">
            <v:imagedata r:id="rId46" o:title=""/>
          </v:shape>
          <w:control r:id="rId89" w:name="DefaultOcxName79" w:shapeid="_x0000_i1353"/>
        </w:object>
      </w:r>
      <w:r w:rsidRPr="00476BEF">
        <w:t>Disagree</w:t>
      </w:r>
    </w:p>
    <w:p w14:paraId="70BC53B5" w14:textId="135144D5" w:rsidR="00476BEF" w:rsidRPr="00476BEF" w:rsidRDefault="00476BEF" w:rsidP="00476BEF">
      <w:pPr>
        <w:spacing w:after="80"/>
      </w:pPr>
      <w:r w:rsidRPr="00476BEF">
        <w:object w:dxaOrig="225" w:dyaOrig="225" w14:anchorId="29BA040E">
          <v:shape id="_x0000_i1352" type="#_x0000_t75" style="width:20.25pt;height:17.25pt" o:ole="">
            <v:imagedata r:id="rId46" o:title=""/>
          </v:shape>
          <w:control r:id="rId90" w:name="DefaultOcxName80" w:shapeid="_x0000_i1352"/>
        </w:object>
      </w:r>
      <w:r w:rsidR="00E573FA" w:rsidRPr="00476BEF">
        <w:t>Strongly</w:t>
      </w:r>
      <w:r w:rsidRPr="00476BEF">
        <w:t xml:space="preserve"> disagree</w:t>
      </w:r>
    </w:p>
    <w:p w14:paraId="425C8B59" w14:textId="77777777" w:rsidR="000B11FB" w:rsidRDefault="000B11FB" w:rsidP="00476BEF">
      <w:pPr>
        <w:spacing w:after="80"/>
        <w:rPr>
          <w:b/>
          <w:bCs/>
        </w:rPr>
      </w:pPr>
    </w:p>
    <w:p w14:paraId="66832255" w14:textId="01CD72D6" w:rsidR="00476BEF" w:rsidRPr="00476BEF" w:rsidRDefault="00476BEF" w:rsidP="00476BEF">
      <w:pPr>
        <w:spacing w:after="80"/>
        <w:rPr>
          <w:b/>
          <w:bCs/>
        </w:rPr>
      </w:pPr>
      <w:r w:rsidRPr="00476BEF">
        <w:rPr>
          <w:b/>
          <w:bCs/>
        </w:rPr>
        <w:t>2</w:t>
      </w:r>
      <w:r w:rsidR="00464C3A">
        <w:rPr>
          <w:b/>
          <w:bCs/>
        </w:rPr>
        <w:t>7</w:t>
      </w:r>
      <w:r w:rsidRPr="00476BEF">
        <w:rPr>
          <w:b/>
          <w:bCs/>
        </w:rPr>
        <w:t>. The staff design and implement programs that promote and enhance my child's social development.</w:t>
      </w:r>
    </w:p>
    <w:p w14:paraId="4FC913B5" w14:textId="0C59F164" w:rsidR="00476BEF" w:rsidRPr="00476BEF" w:rsidRDefault="00476BEF" w:rsidP="00476BEF">
      <w:pPr>
        <w:spacing w:after="80"/>
      </w:pPr>
      <w:r w:rsidRPr="00476BEF">
        <w:object w:dxaOrig="225" w:dyaOrig="225" w14:anchorId="603A4BF3">
          <v:shape id="_x0000_i1351" type="#_x0000_t75" style="width:20.25pt;height:17.25pt" o:ole="">
            <v:imagedata r:id="rId46" o:title=""/>
          </v:shape>
          <w:control r:id="rId91" w:name="DefaultOcxName81" w:shapeid="_x0000_i1351"/>
        </w:object>
      </w:r>
      <w:r w:rsidR="00E573FA" w:rsidRPr="00476BEF">
        <w:t>Strongly</w:t>
      </w:r>
      <w:r w:rsidRPr="00476BEF">
        <w:t xml:space="preserve"> agree</w:t>
      </w:r>
    </w:p>
    <w:p w14:paraId="7005F81E" w14:textId="1D1DF720" w:rsidR="00476BEF" w:rsidRPr="00476BEF" w:rsidRDefault="00476BEF" w:rsidP="00476BEF">
      <w:pPr>
        <w:spacing w:after="80"/>
      </w:pPr>
      <w:r w:rsidRPr="00476BEF">
        <w:object w:dxaOrig="225" w:dyaOrig="225" w14:anchorId="37809254">
          <v:shape id="_x0000_i1350" type="#_x0000_t75" style="width:20.25pt;height:17.25pt" o:ole="">
            <v:imagedata r:id="rId46" o:title=""/>
          </v:shape>
          <w:control r:id="rId92" w:name="DefaultOcxName82" w:shapeid="_x0000_i1350"/>
        </w:object>
      </w:r>
      <w:r w:rsidRPr="00476BEF">
        <w:t>Agree</w:t>
      </w:r>
    </w:p>
    <w:p w14:paraId="300C9049" w14:textId="3C83BB47" w:rsidR="00476BEF" w:rsidRPr="00476BEF" w:rsidRDefault="00476BEF" w:rsidP="00476BEF">
      <w:pPr>
        <w:spacing w:after="80"/>
      </w:pPr>
      <w:r w:rsidRPr="00476BEF">
        <w:object w:dxaOrig="225" w:dyaOrig="225" w14:anchorId="5A7A6D51">
          <v:shape id="_x0000_i1349" type="#_x0000_t75" style="width:20.25pt;height:17.25pt" o:ole="">
            <v:imagedata r:id="rId46" o:title=""/>
          </v:shape>
          <w:control r:id="rId93" w:name="DefaultOcxName83" w:shapeid="_x0000_i1349"/>
        </w:object>
      </w:r>
      <w:r w:rsidRPr="00476BEF">
        <w:t>Neutral</w:t>
      </w:r>
    </w:p>
    <w:p w14:paraId="6D07FDE2" w14:textId="59E194D8" w:rsidR="00476BEF" w:rsidRPr="00476BEF" w:rsidRDefault="00476BEF" w:rsidP="00476BEF">
      <w:pPr>
        <w:spacing w:after="80"/>
      </w:pPr>
      <w:r w:rsidRPr="00476BEF">
        <w:object w:dxaOrig="225" w:dyaOrig="225" w14:anchorId="25C09D3C">
          <v:shape id="_x0000_i1348" type="#_x0000_t75" style="width:20.25pt;height:17.25pt" o:ole="">
            <v:imagedata r:id="rId46" o:title=""/>
          </v:shape>
          <w:control r:id="rId94" w:name="DefaultOcxName84" w:shapeid="_x0000_i1348"/>
        </w:object>
      </w:r>
      <w:r w:rsidRPr="00476BEF">
        <w:t>Disagree</w:t>
      </w:r>
    </w:p>
    <w:p w14:paraId="66A3BE3C" w14:textId="3245F82F" w:rsidR="00476BEF" w:rsidRPr="00476BEF" w:rsidRDefault="00476BEF" w:rsidP="00476BEF">
      <w:pPr>
        <w:spacing w:after="80"/>
      </w:pPr>
      <w:r w:rsidRPr="00476BEF">
        <w:object w:dxaOrig="225" w:dyaOrig="225" w14:anchorId="695CD458">
          <v:shape id="_x0000_i1347" type="#_x0000_t75" style="width:20.25pt;height:17.25pt" o:ole="">
            <v:imagedata r:id="rId46" o:title=""/>
          </v:shape>
          <w:control r:id="rId95" w:name="DefaultOcxName85" w:shapeid="_x0000_i1347"/>
        </w:object>
      </w:r>
      <w:r w:rsidRPr="00476BEF">
        <w:t>Strongly disagree</w:t>
      </w:r>
    </w:p>
    <w:p w14:paraId="78F86943" w14:textId="77777777" w:rsidR="000B11FB" w:rsidRDefault="000B11FB" w:rsidP="00476BEF">
      <w:pPr>
        <w:spacing w:after="80"/>
        <w:rPr>
          <w:b/>
          <w:bCs/>
        </w:rPr>
      </w:pPr>
    </w:p>
    <w:p w14:paraId="70805216" w14:textId="452C07BA" w:rsidR="00476BEF" w:rsidRPr="00476BEF" w:rsidRDefault="00476BEF" w:rsidP="00476BEF">
      <w:pPr>
        <w:spacing w:after="80"/>
        <w:rPr>
          <w:b/>
          <w:bCs/>
        </w:rPr>
      </w:pPr>
      <w:r w:rsidRPr="00476BEF">
        <w:rPr>
          <w:b/>
          <w:bCs/>
        </w:rPr>
        <w:t>2</w:t>
      </w:r>
      <w:r w:rsidR="00464C3A">
        <w:rPr>
          <w:b/>
          <w:bCs/>
        </w:rPr>
        <w:t>7</w:t>
      </w:r>
      <w:r w:rsidRPr="00476BEF">
        <w:rPr>
          <w:b/>
          <w:bCs/>
        </w:rPr>
        <w:t>. The staff design and implement programs that promote and enhance my child's intellectual development.</w:t>
      </w:r>
    </w:p>
    <w:p w14:paraId="05D9FB60" w14:textId="2872A9C9" w:rsidR="00476BEF" w:rsidRPr="00476BEF" w:rsidRDefault="00476BEF" w:rsidP="00476BEF">
      <w:pPr>
        <w:spacing w:after="80"/>
      </w:pPr>
      <w:r w:rsidRPr="00476BEF">
        <w:object w:dxaOrig="225" w:dyaOrig="225" w14:anchorId="294B3419">
          <v:shape id="_x0000_i1346" type="#_x0000_t75" style="width:20.25pt;height:17.25pt" o:ole="">
            <v:imagedata r:id="rId8" o:title=""/>
          </v:shape>
          <w:control r:id="rId96" w:name="DefaultOcxName86" w:shapeid="_x0000_i1346"/>
        </w:object>
      </w:r>
      <w:r w:rsidRPr="00476BEF">
        <w:t>Strongly Agree</w:t>
      </w:r>
    </w:p>
    <w:p w14:paraId="168D3C36" w14:textId="4E0E24B2" w:rsidR="00476BEF" w:rsidRPr="00476BEF" w:rsidRDefault="00476BEF" w:rsidP="00476BEF">
      <w:pPr>
        <w:spacing w:after="80"/>
      </w:pPr>
      <w:r w:rsidRPr="00476BEF">
        <w:object w:dxaOrig="225" w:dyaOrig="225" w14:anchorId="451A6DC9">
          <v:shape id="_x0000_i1345" type="#_x0000_t75" style="width:20.25pt;height:17.25pt" o:ole="">
            <v:imagedata r:id="rId8" o:title=""/>
          </v:shape>
          <w:control r:id="rId97" w:name="DefaultOcxName87" w:shapeid="_x0000_i1345"/>
        </w:object>
      </w:r>
      <w:r w:rsidRPr="00476BEF">
        <w:t>Agree</w:t>
      </w:r>
    </w:p>
    <w:p w14:paraId="434BAF25" w14:textId="18CEA372" w:rsidR="00476BEF" w:rsidRPr="00476BEF" w:rsidRDefault="00476BEF" w:rsidP="00476BEF">
      <w:pPr>
        <w:spacing w:after="80"/>
      </w:pPr>
      <w:r w:rsidRPr="00476BEF">
        <w:object w:dxaOrig="225" w:dyaOrig="225" w14:anchorId="21F29588">
          <v:shape id="_x0000_i1344" type="#_x0000_t75" style="width:20.25pt;height:17.25pt" o:ole="">
            <v:imagedata r:id="rId8" o:title=""/>
          </v:shape>
          <w:control r:id="rId98" w:name="DefaultOcxName88" w:shapeid="_x0000_i1344"/>
        </w:object>
      </w:r>
      <w:r w:rsidRPr="00476BEF">
        <w:t>Neutral</w:t>
      </w:r>
    </w:p>
    <w:p w14:paraId="498AFBE0" w14:textId="22FE6B11" w:rsidR="00476BEF" w:rsidRPr="00476BEF" w:rsidRDefault="00476BEF" w:rsidP="00476BEF">
      <w:pPr>
        <w:spacing w:after="80"/>
      </w:pPr>
      <w:r w:rsidRPr="00476BEF">
        <w:object w:dxaOrig="225" w:dyaOrig="225" w14:anchorId="725F5041">
          <v:shape id="_x0000_i1343" type="#_x0000_t75" style="width:20.25pt;height:17.25pt" o:ole="">
            <v:imagedata r:id="rId8" o:title=""/>
          </v:shape>
          <w:control r:id="rId99" w:name="DefaultOcxName89" w:shapeid="_x0000_i1343"/>
        </w:object>
      </w:r>
      <w:r w:rsidRPr="00476BEF">
        <w:t>Disagree</w:t>
      </w:r>
    </w:p>
    <w:p w14:paraId="73EDAD9E" w14:textId="6FF949A7" w:rsidR="00476BEF" w:rsidRPr="00476BEF" w:rsidRDefault="00476BEF" w:rsidP="00476BEF">
      <w:pPr>
        <w:spacing w:after="80"/>
      </w:pPr>
      <w:r w:rsidRPr="00476BEF">
        <w:object w:dxaOrig="225" w:dyaOrig="225" w14:anchorId="4D96C340">
          <v:shape id="_x0000_i1342" type="#_x0000_t75" style="width:20.25pt;height:17.25pt" o:ole="">
            <v:imagedata r:id="rId8" o:title=""/>
          </v:shape>
          <w:control r:id="rId100" w:name="DefaultOcxName90" w:shapeid="_x0000_i1342"/>
        </w:object>
      </w:r>
      <w:r w:rsidRPr="00476BEF">
        <w:t>Strongly Disagree</w:t>
      </w:r>
    </w:p>
    <w:p w14:paraId="773E4DD6" w14:textId="77777777" w:rsidR="00E573FA" w:rsidRDefault="00E573FA" w:rsidP="00476BEF">
      <w:pPr>
        <w:spacing w:after="80"/>
        <w:rPr>
          <w:b/>
          <w:bCs/>
        </w:rPr>
      </w:pPr>
    </w:p>
    <w:p w14:paraId="79835ED0" w14:textId="0B4E8206" w:rsidR="00476BEF" w:rsidRPr="00476BEF" w:rsidRDefault="00476BEF" w:rsidP="00476BEF">
      <w:pPr>
        <w:spacing w:after="80"/>
        <w:rPr>
          <w:b/>
          <w:bCs/>
        </w:rPr>
      </w:pPr>
      <w:r w:rsidRPr="00476BEF">
        <w:rPr>
          <w:b/>
          <w:bCs/>
        </w:rPr>
        <w:t>2</w:t>
      </w:r>
      <w:r w:rsidR="00464C3A">
        <w:rPr>
          <w:b/>
          <w:bCs/>
        </w:rPr>
        <w:t>8</w:t>
      </w:r>
      <w:r w:rsidRPr="00476BEF">
        <w:rPr>
          <w:b/>
          <w:bCs/>
        </w:rPr>
        <w:t>. The staff design and implement programs that promote and enhance my child's skill development.</w:t>
      </w:r>
    </w:p>
    <w:p w14:paraId="3FD93B10" w14:textId="144EB185" w:rsidR="00476BEF" w:rsidRPr="00476BEF" w:rsidRDefault="00476BEF" w:rsidP="00476BEF">
      <w:pPr>
        <w:spacing w:after="80"/>
      </w:pPr>
      <w:r w:rsidRPr="00476BEF">
        <w:object w:dxaOrig="225" w:dyaOrig="225" w14:anchorId="2BCD4EFC">
          <v:shape id="_x0000_i1341" type="#_x0000_t75" style="width:20.25pt;height:17.25pt" o:ole="">
            <v:imagedata r:id="rId46" o:title=""/>
          </v:shape>
          <w:control r:id="rId101" w:name="DefaultOcxName91" w:shapeid="_x0000_i1341"/>
        </w:object>
      </w:r>
      <w:r w:rsidRPr="00476BEF">
        <w:t>Strongly agree</w:t>
      </w:r>
    </w:p>
    <w:p w14:paraId="0BBBB373" w14:textId="4A513863" w:rsidR="00476BEF" w:rsidRPr="00476BEF" w:rsidRDefault="00476BEF" w:rsidP="00476BEF">
      <w:pPr>
        <w:spacing w:after="80"/>
      </w:pPr>
      <w:r w:rsidRPr="00476BEF">
        <w:object w:dxaOrig="225" w:dyaOrig="225" w14:anchorId="7E5BE020">
          <v:shape id="_x0000_i1340" type="#_x0000_t75" style="width:20.25pt;height:17.25pt" o:ole="">
            <v:imagedata r:id="rId46" o:title=""/>
          </v:shape>
          <w:control r:id="rId102" w:name="DefaultOcxName92" w:shapeid="_x0000_i1340"/>
        </w:object>
      </w:r>
      <w:r w:rsidRPr="00476BEF">
        <w:t>Agree</w:t>
      </w:r>
    </w:p>
    <w:p w14:paraId="3AE00610" w14:textId="302DA681" w:rsidR="00476BEF" w:rsidRPr="00476BEF" w:rsidRDefault="00476BEF" w:rsidP="00476BEF">
      <w:pPr>
        <w:spacing w:after="80"/>
      </w:pPr>
      <w:r w:rsidRPr="00476BEF">
        <w:object w:dxaOrig="225" w:dyaOrig="225" w14:anchorId="25B22FE0">
          <v:shape id="_x0000_i1339" type="#_x0000_t75" style="width:20.25pt;height:17.25pt" o:ole="">
            <v:imagedata r:id="rId46" o:title=""/>
          </v:shape>
          <w:control r:id="rId103" w:name="DefaultOcxName93" w:shapeid="_x0000_i1339"/>
        </w:object>
      </w:r>
      <w:r w:rsidRPr="00476BEF">
        <w:t>Neutral</w:t>
      </w:r>
    </w:p>
    <w:p w14:paraId="3F5571FF" w14:textId="336C8157" w:rsidR="00476BEF" w:rsidRPr="00476BEF" w:rsidRDefault="00476BEF" w:rsidP="00476BEF">
      <w:pPr>
        <w:spacing w:after="80"/>
      </w:pPr>
      <w:r w:rsidRPr="00476BEF">
        <w:object w:dxaOrig="225" w:dyaOrig="225" w14:anchorId="3FE36EC7">
          <v:shape id="_x0000_i1338" type="#_x0000_t75" style="width:20.25pt;height:17.25pt" o:ole="">
            <v:imagedata r:id="rId46" o:title=""/>
          </v:shape>
          <w:control r:id="rId104" w:name="DefaultOcxName94" w:shapeid="_x0000_i1338"/>
        </w:object>
      </w:r>
      <w:r w:rsidRPr="00476BEF">
        <w:t>Disagree</w:t>
      </w:r>
    </w:p>
    <w:p w14:paraId="4C0329D7" w14:textId="0EC736F2" w:rsidR="00476BEF" w:rsidRPr="00476BEF" w:rsidRDefault="00476BEF" w:rsidP="00476BEF">
      <w:pPr>
        <w:spacing w:after="80"/>
      </w:pPr>
      <w:r w:rsidRPr="00476BEF">
        <w:lastRenderedPageBreak/>
        <w:object w:dxaOrig="225" w:dyaOrig="225" w14:anchorId="131DB04C">
          <v:shape id="_x0000_i1337" type="#_x0000_t75" style="width:20.25pt;height:17.25pt" o:ole="">
            <v:imagedata r:id="rId46" o:title=""/>
          </v:shape>
          <w:control r:id="rId105" w:name="DefaultOcxName95" w:shapeid="_x0000_i1337"/>
        </w:object>
      </w:r>
      <w:r w:rsidRPr="00476BEF">
        <w:t>Strongly disagree</w:t>
      </w:r>
    </w:p>
    <w:p w14:paraId="1D74EC25" w14:textId="77777777" w:rsidR="00E573FA" w:rsidRDefault="00E573FA" w:rsidP="00476BEF">
      <w:pPr>
        <w:spacing w:after="80"/>
        <w:rPr>
          <w:b/>
          <w:bCs/>
        </w:rPr>
      </w:pPr>
    </w:p>
    <w:p w14:paraId="4472039F" w14:textId="46E69729" w:rsidR="00476BEF" w:rsidRPr="00476BEF" w:rsidRDefault="00476BEF" w:rsidP="00476BEF">
      <w:pPr>
        <w:spacing w:after="80"/>
        <w:rPr>
          <w:b/>
          <w:bCs/>
        </w:rPr>
      </w:pPr>
      <w:r w:rsidRPr="00476BEF">
        <w:rPr>
          <w:b/>
          <w:bCs/>
        </w:rPr>
        <w:t>2</w:t>
      </w:r>
      <w:r w:rsidR="00464C3A">
        <w:rPr>
          <w:b/>
          <w:bCs/>
        </w:rPr>
        <w:t>9</w:t>
      </w:r>
      <w:r w:rsidRPr="00476BEF">
        <w:rPr>
          <w:b/>
          <w:bCs/>
        </w:rPr>
        <w:t xml:space="preserve">. The staff conducts themselves in ways that </w:t>
      </w:r>
      <w:r w:rsidR="00856435" w:rsidRPr="00476BEF">
        <w:rPr>
          <w:b/>
          <w:bCs/>
        </w:rPr>
        <w:t>always promote the inclusion of all children within the center</w:t>
      </w:r>
      <w:r w:rsidRPr="00476BEF">
        <w:rPr>
          <w:b/>
          <w:bCs/>
        </w:rPr>
        <w:t>.</w:t>
      </w:r>
    </w:p>
    <w:p w14:paraId="6501D070" w14:textId="56E66085" w:rsidR="00476BEF" w:rsidRPr="00476BEF" w:rsidRDefault="00476BEF" w:rsidP="00476BEF">
      <w:pPr>
        <w:spacing w:after="80"/>
      </w:pPr>
      <w:r w:rsidRPr="00476BEF">
        <w:object w:dxaOrig="225" w:dyaOrig="225" w14:anchorId="75010B94">
          <v:shape id="_x0000_i1336" type="#_x0000_t75" style="width:20.25pt;height:17.25pt" o:ole="">
            <v:imagedata r:id="rId46" o:title=""/>
          </v:shape>
          <w:control r:id="rId106" w:name="DefaultOcxName96" w:shapeid="_x0000_i1336"/>
        </w:object>
      </w:r>
      <w:r w:rsidRPr="00476BEF">
        <w:t>Strongly agree</w:t>
      </w:r>
    </w:p>
    <w:p w14:paraId="11A64530" w14:textId="3E8BD314" w:rsidR="00476BEF" w:rsidRPr="00476BEF" w:rsidRDefault="00476BEF" w:rsidP="00476BEF">
      <w:pPr>
        <w:spacing w:after="80"/>
      </w:pPr>
      <w:r w:rsidRPr="00476BEF">
        <w:object w:dxaOrig="225" w:dyaOrig="225" w14:anchorId="442620E8">
          <v:shape id="_x0000_i1335" type="#_x0000_t75" style="width:20.25pt;height:17.25pt" o:ole="">
            <v:imagedata r:id="rId46" o:title=""/>
          </v:shape>
          <w:control r:id="rId107" w:name="DefaultOcxName97" w:shapeid="_x0000_i1335"/>
        </w:object>
      </w:r>
      <w:r w:rsidRPr="00476BEF">
        <w:t>Agree</w:t>
      </w:r>
    </w:p>
    <w:p w14:paraId="32B8F684" w14:textId="7C540E08" w:rsidR="00476BEF" w:rsidRPr="00476BEF" w:rsidRDefault="00476BEF" w:rsidP="00476BEF">
      <w:pPr>
        <w:spacing w:after="80"/>
      </w:pPr>
      <w:r w:rsidRPr="00476BEF">
        <w:object w:dxaOrig="225" w:dyaOrig="225" w14:anchorId="05C92CBE">
          <v:shape id="_x0000_i1334" type="#_x0000_t75" style="width:20.25pt;height:17.25pt" o:ole="">
            <v:imagedata r:id="rId46" o:title=""/>
          </v:shape>
          <w:control r:id="rId108" w:name="DefaultOcxName98" w:shapeid="_x0000_i1334"/>
        </w:object>
      </w:r>
      <w:r w:rsidRPr="00476BEF">
        <w:t>Neutral</w:t>
      </w:r>
    </w:p>
    <w:p w14:paraId="7CD5E2A4" w14:textId="6D9F4ABF" w:rsidR="00476BEF" w:rsidRPr="00476BEF" w:rsidRDefault="00476BEF" w:rsidP="00476BEF">
      <w:pPr>
        <w:spacing w:after="80"/>
      </w:pPr>
      <w:r w:rsidRPr="00476BEF">
        <w:object w:dxaOrig="225" w:dyaOrig="225" w14:anchorId="11C61AF1">
          <v:shape id="_x0000_i1333" type="#_x0000_t75" style="width:20.25pt;height:17.25pt" o:ole="">
            <v:imagedata r:id="rId46" o:title=""/>
          </v:shape>
          <w:control r:id="rId109" w:name="DefaultOcxName99" w:shapeid="_x0000_i1333"/>
        </w:object>
      </w:r>
      <w:r w:rsidRPr="00476BEF">
        <w:t>Disagree</w:t>
      </w:r>
    </w:p>
    <w:p w14:paraId="3464B2BA" w14:textId="3B24E06E" w:rsidR="00476BEF" w:rsidRPr="00476BEF" w:rsidRDefault="00476BEF" w:rsidP="00476BEF">
      <w:pPr>
        <w:spacing w:after="80"/>
      </w:pPr>
      <w:r w:rsidRPr="00476BEF">
        <w:object w:dxaOrig="225" w:dyaOrig="225" w14:anchorId="78043F94">
          <v:shape id="_x0000_i1332" type="#_x0000_t75" style="width:20.25pt;height:17.25pt" o:ole="">
            <v:imagedata r:id="rId46" o:title=""/>
          </v:shape>
          <w:control r:id="rId110" w:name="DefaultOcxName100" w:shapeid="_x0000_i1332"/>
        </w:object>
      </w:r>
      <w:r w:rsidRPr="00476BEF">
        <w:t>Strongly disagree</w:t>
      </w:r>
    </w:p>
    <w:p w14:paraId="600E0DB6" w14:textId="77777777" w:rsidR="00E573FA" w:rsidRDefault="00E573FA" w:rsidP="00476BEF">
      <w:pPr>
        <w:spacing w:after="80"/>
        <w:rPr>
          <w:b/>
          <w:bCs/>
        </w:rPr>
      </w:pPr>
    </w:p>
    <w:p w14:paraId="4B8FD38F" w14:textId="74962009" w:rsidR="00476BEF" w:rsidRPr="00476BEF" w:rsidRDefault="00464C3A" w:rsidP="00476BEF">
      <w:pPr>
        <w:spacing w:after="80"/>
        <w:rPr>
          <w:b/>
          <w:bCs/>
        </w:rPr>
      </w:pPr>
      <w:r>
        <w:rPr>
          <w:b/>
          <w:bCs/>
        </w:rPr>
        <w:t>30</w:t>
      </w:r>
      <w:r w:rsidR="00476BEF" w:rsidRPr="00476BEF">
        <w:rPr>
          <w:b/>
          <w:bCs/>
        </w:rPr>
        <w:t xml:space="preserve">. The staff conducts </w:t>
      </w:r>
      <w:r w:rsidR="00E573FA" w:rsidRPr="00476BEF">
        <w:rPr>
          <w:b/>
          <w:bCs/>
        </w:rPr>
        <w:t>themselves</w:t>
      </w:r>
      <w:r w:rsidR="00476BEF" w:rsidRPr="00476BEF">
        <w:rPr>
          <w:b/>
          <w:bCs/>
        </w:rPr>
        <w:t xml:space="preserve"> in ways that promote the inclusion of children in the community.</w:t>
      </w:r>
    </w:p>
    <w:p w14:paraId="67B3F7C7" w14:textId="5A56A4C6" w:rsidR="00476BEF" w:rsidRPr="00476BEF" w:rsidRDefault="00476BEF" w:rsidP="00476BEF">
      <w:pPr>
        <w:spacing w:after="80"/>
      </w:pPr>
      <w:r w:rsidRPr="00476BEF">
        <w:object w:dxaOrig="225" w:dyaOrig="225" w14:anchorId="5607FB2A">
          <v:shape id="_x0000_i1331" type="#_x0000_t75" style="width:20.25pt;height:17.25pt" o:ole="">
            <v:imagedata r:id="rId46" o:title=""/>
          </v:shape>
          <w:control r:id="rId111" w:name="DefaultOcxName101" w:shapeid="_x0000_i1331"/>
        </w:object>
      </w:r>
      <w:r w:rsidR="00E573FA" w:rsidRPr="00476BEF">
        <w:t>Strongly</w:t>
      </w:r>
      <w:r w:rsidRPr="00476BEF">
        <w:t xml:space="preserve"> </w:t>
      </w:r>
      <w:r w:rsidR="00E573FA" w:rsidRPr="00476BEF">
        <w:t>agree</w:t>
      </w:r>
    </w:p>
    <w:p w14:paraId="7E357D88" w14:textId="107DDB60" w:rsidR="00476BEF" w:rsidRPr="00476BEF" w:rsidRDefault="00476BEF" w:rsidP="00476BEF">
      <w:pPr>
        <w:spacing w:after="80"/>
      </w:pPr>
      <w:r w:rsidRPr="00476BEF">
        <w:object w:dxaOrig="225" w:dyaOrig="225" w14:anchorId="0B3B5167">
          <v:shape id="_x0000_i1330" type="#_x0000_t75" style="width:20.25pt;height:17.25pt" o:ole="">
            <v:imagedata r:id="rId46" o:title=""/>
          </v:shape>
          <w:control r:id="rId112" w:name="DefaultOcxName102" w:shapeid="_x0000_i1330"/>
        </w:object>
      </w:r>
      <w:r w:rsidRPr="00476BEF">
        <w:t>Agree</w:t>
      </w:r>
    </w:p>
    <w:p w14:paraId="651DCE5A" w14:textId="3F83FE58" w:rsidR="00476BEF" w:rsidRPr="00476BEF" w:rsidRDefault="00476BEF" w:rsidP="00476BEF">
      <w:pPr>
        <w:spacing w:after="80"/>
      </w:pPr>
      <w:r w:rsidRPr="00476BEF">
        <w:object w:dxaOrig="225" w:dyaOrig="225" w14:anchorId="7DAE9968">
          <v:shape id="_x0000_i1329" type="#_x0000_t75" style="width:20.25pt;height:17.25pt" o:ole="">
            <v:imagedata r:id="rId46" o:title=""/>
          </v:shape>
          <w:control r:id="rId113" w:name="DefaultOcxName103" w:shapeid="_x0000_i1329"/>
        </w:object>
      </w:r>
      <w:r w:rsidRPr="00476BEF">
        <w:t>Neutral</w:t>
      </w:r>
    </w:p>
    <w:p w14:paraId="43824DF4" w14:textId="631E367D" w:rsidR="00476BEF" w:rsidRPr="00476BEF" w:rsidRDefault="00476BEF" w:rsidP="00476BEF">
      <w:pPr>
        <w:spacing w:after="80"/>
      </w:pPr>
      <w:r w:rsidRPr="00476BEF">
        <w:object w:dxaOrig="225" w:dyaOrig="225" w14:anchorId="2E402571">
          <v:shape id="_x0000_i1328" type="#_x0000_t75" style="width:20.25pt;height:17.25pt" o:ole="">
            <v:imagedata r:id="rId46" o:title=""/>
          </v:shape>
          <w:control r:id="rId114" w:name="DefaultOcxName104" w:shapeid="_x0000_i1328"/>
        </w:object>
      </w:r>
      <w:r w:rsidRPr="00476BEF">
        <w:t>Disagree</w:t>
      </w:r>
    </w:p>
    <w:p w14:paraId="78F55BC2" w14:textId="74823E26" w:rsidR="00476BEF" w:rsidRPr="00476BEF" w:rsidRDefault="00476BEF" w:rsidP="00476BEF">
      <w:pPr>
        <w:spacing w:after="80"/>
      </w:pPr>
      <w:r w:rsidRPr="00476BEF">
        <w:object w:dxaOrig="225" w:dyaOrig="225" w14:anchorId="6DE920DC">
          <v:shape id="_x0000_i1327" type="#_x0000_t75" style="width:20.25pt;height:17.25pt" o:ole="">
            <v:imagedata r:id="rId46" o:title=""/>
          </v:shape>
          <w:control r:id="rId115" w:name="DefaultOcxName105" w:shapeid="_x0000_i1327"/>
        </w:object>
      </w:r>
      <w:r w:rsidRPr="00476BEF">
        <w:t>Strongly disagree</w:t>
      </w:r>
    </w:p>
    <w:p w14:paraId="50E4DEE0" w14:textId="77777777" w:rsidR="00464C3A" w:rsidRDefault="00464C3A" w:rsidP="00476BEF">
      <w:pPr>
        <w:spacing w:after="80"/>
        <w:rPr>
          <w:b/>
          <w:bCs/>
        </w:rPr>
      </w:pPr>
    </w:p>
    <w:p w14:paraId="3A61DCC9" w14:textId="7E405A3A" w:rsidR="00476BEF" w:rsidRPr="00476BEF" w:rsidRDefault="00464C3A" w:rsidP="00476BEF">
      <w:pPr>
        <w:spacing w:after="80"/>
        <w:rPr>
          <w:b/>
          <w:bCs/>
        </w:rPr>
      </w:pPr>
      <w:r>
        <w:rPr>
          <w:b/>
          <w:bCs/>
        </w:rPr>
        <w:t>31</w:t>
      </w:r>
      <w:r w:rsidR="00476BEF" w:rsidRPr="00476BEF">
        <w:rPr>
          <w:b/>
          <w:bCs/>
        </w:rPr>
        <w:t>. The staff incorporates activities and adapt/choose curriculum that promote the exploration and celebration of multiculturalism and diversity.</w:t>
      </w:r>
    </w:p>
    <w:p w14:paraId="575FE010" w14:textId="08CAECF5" w:rsidR="00476BEF" w:rsidRPr="00476BEF" w:rsidRDefault="00476BEF" w:rsidP="00476BEF">
      <w:pPr>
        <w:spacing w:after="80"/>
      </w:pPr>
      <w:r w:rsidRPr="00476BEF">
        <w:object w:dxaOrig="225" w:dyaOrig="225" w14:anchorId="239E9CB2">
          <v:shape id="_x0000_i1326" type="#_x0000_t75" style="width:20.25pt;height:17.25pt" o:ole="">
            <v:imagedata r:id="rId46" o:title=""/>
          </v:shape>
          <w:control r:id="rId116" w:name="DefaultOcxName106" w:shapeid="_x0000_i1326"/>
        </w:object>
      </w:r>
      <w:r w:rsidRPr="00476BEF">
        <w:t>Strongly agree</w:t>
      </w:r>
    </w:p>
    <w:p w14:paraId="1423A5E0" w14:textId="1637ACDA" w:rsidR="00476BEF" w:rsidRPr="00476BEF" w:rsidRDefault="00476BEF" w:rsidP="00476BEF">
      <w:pPr>
        <w:spacing w:after="80"/>
      </w:pPr>
      <w:r w:rsidRPr="00476BEF">
        <w:object w:dxaOrig="225" w:dyaOrig="225" w14:anchorId="16EE2D69">
          <v:shape id="_x0000_i1325" type="#_x0000_t75" style="width:20.25pt;height:17.25pt" o:ole="">
            <v:imagedata r:id="rId46" o:title=""/>
          </v:shape>
          <w:control r:id="rId117" w:name="DefaultOcxName107" w:shapeid="_x0000_i1325"/>
        </w:object>
      </w:r>
      <w:r w:rsidRPr="00476BEF">
        <w:t>Agree</w:t>
      </w:r>
    </w:p>
    <w:p w14:paraId="369F309B" w14:textId="4B9A3C5E" w:rsidR="00476BEF" w:rsidRPr="00476BEF" w:rsidRDefault="00476BEF" w:rsidP="00476BEF">
      <w:pPr>
        <w:spacing w:after="80"/>
      </w:pPr>
      <w:r w:rsidRPr="00476BEF">
        <w:object w:dxaOrig="225" w:dyaOrig="225" w14:anchorId="4A50D954">
          <v:shape id="_x0000_i1324" type="#_x0000_t75" style="width:20.25pt;height:17.25pt" o:ole="">
            <v:imagedata r:id="rId46" o:title=""/>
          </v:shape>
          <w:control r:id="rId118" w:name="DefaultOcxName108" w:shapeid="_x0000_i1324"/>
        </w:object>
      </w:r>
      <w:r w:rsidRPr="00476BEF">
        <w:t>Neutral</w:t>
      </w:r>
    </w:p>
    <w:p w14:paraId="141886EC" w14:textId="6282812F" w:rsidR="00476BEF" w:rsidRPr="00476BEF" w:rsidRDefault="00476BEF" w:rsidP="00476BEF">
      <w:pPr>
        <w:spacing w:after="80"/>
      </w:pPr>
      <w:r w:rsidRPr="00476BEF">
        <w:object w:dxaOrig="225" w:dyaOrig="225" w14:anchorId="1AAE5099">
          <v:shape id="_x0000_i1323" type="#_x0000_t75" style="width:20.25pt;height:17.25pt" o:ole="">
            <v:imagedata r:id="rId46" o:title=""/>
          </v:shape>
          <w:control r:id="rId119" w:name="DefaultOcxName109" w:shapeid="_x0000_i1323"/>
        </w:object>
      </w:r>
      <w:r w:rsidRPr="00476BEF">
        <w:t>Disagree</w:t>
      </w:r>
    </w:p>
    <w:p w14:paraId="0BFCD2B2" w14:textId="0AABA949" w:rsidR="00476BEF" w:rsidRPr="00476BEF" w:rsidRDefault="00476BEF" w:rsidP="00476BEF">
      <w:pPr>
        <w:spacing w:after="80"/>
      </w:pPr>
      <w:r w:rsidRPr="00476BEF">
        <w:object w:dxaOrig="225" w:dyaOrig="225" w14:anchorId="2C56B255">
          <v:shape id="_x0000_i1322" type="#_x0000_t75" style="width:20.25pt;height:17.25pt" o:ole="">
            <v:imagedata r:id="rId46" o:title=""/>
          </v:shape>
          <w:control r:id="rId120" w:name="DefaultOcxName110" w:shapeid="_x0000_i1322"/>
        </w:object>
      </w:r>
      <w:r w:rsidRPr="00476BEF">
        <w:t>Strongly disagree</w:t>
      </w:r>
    </w:p>
    <w:p w14:paraId="6FF2CBBC" w14:textId="77777777" w:rsidR="00464C3A" w:rsidRDefault="00464C3A" w:rsidP="00476BEF">
      <w:pPr>
        <w:spacing w:after="80"/>
        <w:rPr>
          <w:b/>
          <w:bCs/>
        </w:rPr>
      </w:pPr>
    </w:p>
    <w:p w14:paraId="0F3F17D9" w14:textId="745A1DAD" w:rsidR="00476BEF" w:rsidRPr="00476BEF" w:rsidRDefault="00476BEF" w:rsidP="00476BEF">
      <w:pPr>
        <w:spacing w:after="80"/>
        <w:rPr>
          <w:b/>
          <w:bCs/>
        </w:rPr>
      </w:pPr>
      <w:r w:rsidRPr="00476BEF">
        <w:rPr>
          <w:b/>
          <w:bCs/>
        </w:rPr>
        <w:t>3</w:t>
      </w:r>
      <w:r w:rsidR="00464C3A">
        <w:rPr>
          <w:b/>
          <w:bCs/>
        </w:rPr>
        <w:t>2</w:t>
      </w:r>
      <w:r w:rsidRPr="00476BEF">
        <w:rPr>
          <w:b/>
          <w:bCs/>
        </w:rPr>
        <w:t xml:space="preserve">. In general how would you rate the </w:t>
      </w:r>
      <w:bookmarkStart w:id="1" w:name="_Hlk105178294"/>
      <w:r w:rsidR="00464C3A">
        <w:rPr>
          <w:b/>
          <w:bCs/>
        </w:rPr>
        <w:t>MWOSFCCTC</w:t>
      </w:r>
      <w:bookmarkEnd w:id="1"/>
      <w:r w:rsidRPr="00476BEF">
        <w:rPr>
          <w:b/>
          <w:bCs/>
        </w:rPr>
        <w:t>?</w:t>
      </w:r>
    </w:p>
    <w:p w14:paraId="02829C74" w14:textId="0725D098" w:rsidR="00476BEF" w:rsidRPr="00476BEF" w:rsidRDefault="00476BEF" w:rsidP="00476BEF">
      <w:pPr>
        <w:spacing w:after="80"/>
      </w:pPr>
      <w:r w:rsidRPr="00476BEF">
        <w:object w:dxaOrig="225" w:dyaOrig="225" w14:anchorId="15043BED">
          <v:shape id="_x0000_i1321" type="#_x0000_t75" style="width:20.25pt;height:17.25pt" o:ole="">
            <v:imagedata r:id="rId46" o:title=""/>
          </v:shape>
          <w:control r:id="rId121" w:name="DefaultOcxName111" w:shapeid="_x0000_i1321"/>
        </w:object>
      </w:r>
      <w:r w:rsidRPr="00476BEF">
        <w:t>Needs improvement</w:t>
      </w:r>
    </w:p>
    <w:p w14:paraId="67B8BF97" w14:textId="299D5769" w:rsidR="00476BEF" w:rsidRPr="00476BEF" w:rsidRDefault="00476BEF" w:rsidP="00476BEF">
      <w:pPr>
        <w:spacing w:after="80"/>
      </w:pPr>
      <w:r w:rsidRPr="00476BEF">
        <w:object w:dxaOrig="225" w:dyaOrig="225" w14:anchorId="5E7BACCA">
          <v:shape id="_x0000_i1320" type="#_x0000_t75" style="width:20.25pt;height:17.25pt" o:ole="">
            <v:imagedata r:id="rId46" o:title=""/>
          </v:shape>
          <w:control r:id="rId122" w:name="DefaultOcxName112" w:shapeid="_x0000_i1320"/>
        </w:object>
      </w:r>
      <w:r w:rsidRPr="00476BEF">
        <w:t>Satisfactory</w:t>
      </w:r>
    </w:p>
    <w:p w14:paraId="359AFF91" w14:textId="6CB9F0D9" w:rsidR="00476BEF" w:rsidRPr="00476BEF" w:rsidRDefault="00476BEF" w:rsidP="00476BEF">
      <w:pPr>
        <w:spacing w:after="80"/>
      </w:pPr>
      <w:r w:rsidRPr="00476BEF">
        <w:object w:dxaOrig="225" w:dyaOrig="225" w14:anchorId="49A0BC57">
          <v:shape id="_x0000_i1319" type="#_x0000_t75" style="width:20.25pt;height:17.25pt" o:ole="">
            <v:imagedata r:id="rId46" o:title=""/>
          </v:shape>
          <w:control r:id="rId123" w:name="DefaultOcxName113" w:shapeid="_x0000_i1319"/>
        </w:object>
      </w:r>
      <w:r w:rsidRPr="00476BEF">
        <w:t>Good</w:t>
      </w:r>
    </w:p>
    <w:p w14:paraId="164B23E3" w14:textId="567E7D8E" w:rsidR="00476BEF" w:rsidRPr="00476BEF" w:rsidRDefault="00476BEF" w:rsidP="00476BEF">
      <w:pPr>
        <w:spacing w:after="80"/>
      </w:pPr>
      <w:r w:rsidRPr="00476BEF">
        <w:object w:dxaOrig="225" w:dyaOrig="225" w14:anchorId="36663238">
          <v:shape id="_x0000_i1318" type="#_x0000_t75" style="width:20.25pt;height:17.25pt" o:ole="">
            <v:imagedata r:id="rId46" o:title=""/>
          </v:shape>
          <w:control r:id="rId124" w:name="DefaultOcxName114" w:shapeid="_x0000_i1318"/>
        </w:object>
      </w:r>
      <w:r w:rsidRPr="00476BEF">
        <w:t>Excellent</w:t>
      </w:r>
    </w:p>
    <w:p w14:paraId="5BAC7682" w14:textId="45F97EE8" w:rsidR="00476BEF" w:rsidRDefault="00476BEF" w:rsidP="00476BEF">
      <w:pPr>
        <w:spacing w:after="80"/>
      </w:pPr>
      <w:r w:rsidRPr="00476BEF">
        <w:object w:dxaOrig="225" w:dyaOrig="225" w14:anchorId="09A1554E">
          <v:shape id="_x0000_i1774" type="#_x0000_t75" style="width:20.25pt;height:17.25pt" o:ole="">
            <v:imagedata r:id="rId46" o:title=""/>
          </v:shape>
          <w:control r:id="rId125" w:name="DefaultOcxName115" w:shapeid="_x0000_i1774"/>
        </w:object>
      </w:r>
      <w:r w:rsidRPr="00476BEF">
        <w:t>Not applicable.</w:t>
      </w:r>
    </w:p>
    <w:p w14:paraId="0F866C84" w14:textId="77777777" w:rsidR="00464C3A" w:rsidRPr="00476BEF" w:rsidRDefault="00464C3A" w:rsidP="00476BEF">
      <w:pPr>
        <w:spacing w:after="80"/>
      </w:pPr>
    </w:p>
    <w:p w14:paraId="0A1083F8" w14:textId="727B1092" w:rsidR="00476BEF" w:rsidRPr="00476BEF" w:rsidRDefault="00476BEF" w:rsidP="00476BEF">
      <w:pPr>
        <w:spacing w:after="80"/>
        <w:rPr>
          <w:b/>
          <w:bCs/>
        </w:rPr>
      </w:pPr>
      <w:r w:rsidRPr="00476BEF">
        <w:rPr>
          <w:b/>
          <w:bCs/>
        </w:rPr>
        <w:lastRenderedPageBreak/>
        <w:t>3</w:t>
      </w:r>
      <w:r w:rsidR="00464C3A">
        <w:rPr>
          <w:b/>
          <w:bCs/>
        </w:rPr>
        <w:t>3</w:t>
      </w:r>
      <w:r w:rsidRPr="00476BEF">
        <w:rPr>
          <w:b/>
          <w:bCs/>
        </w:rPr>
        <w:t xml:space="preserve">. To what extent did </w:t>
      </w:r>
      <w:r w:rsidR="00464C3A">
        <w:rPr>
          <w:b/>
          <w:bCs/>
        </w:rPr>
        <w:t>MWOSFCCTC</w:t>
      </w:r>
      <w:r w:rsidR="00464C3A" w:rsidRPr="00476BEF">
        <w:rPr>
          <w:b/>
          <w:bCs/>
        </w:rPr>
        <w:t xml:space="preserve"> </w:t>
      </w:r>
      <w:r w:rsidRPr="00476BEF">
        <w:rPr>
          <w:b/>
          <w:bCs/>
        </w:rPr>
        <w:t>provide opportunities for the entire family to obtain information.</w:t>
      </w:r>
    </w:p>
    <w:p w14:paraId="36A379D1" w14:textId="1820BA54" w:rsidR="00476BEF" w:rsidRPr="00476BEF" w:rsidRDefault="00476BEF" w:rsidP="00476BEF">
      <w:pPr>
        <w:spacing w:after="80"/>
      </w:pPr>
      <w:r w:rsidRPr="00476BEF">
        <w:object w:dxaOrig="225" w:dyaOrig="225" w14:anchorId="283AD055">
          <v:shape id="_x0000_i1315" type="#_x0000_t75" style="width:20.25pt;height:17.25pt" o:ole="">
            <v:imagedata r:id="rId46" o:title=""/>
          </v:shape>
          <w:control r:id="rId126" w:name="DefaultOcxName117" w:shapeid="_x0000_i1315"/>
        </w:object>
      </w:r>
      <w:r w:rsidRPr="00476BEF">
        <w:t>To a very great extent</w:t>
      </w:r>
    </w:p>
    <w:p w14:paraId="38850DA9" w14:textId="444C0F1B" w:rsidR="00476BEF" w:rsidRPr="00476BEF" w:rsidRDefault="00476BEF" w:rsidP="00476BEF">
      <w:pPr>
        <w:spacing w:after="80"/>
      </w:pPr>
      <w:r w:rsidRPr="00476BEF">
        <w:object w:dxaOrig="225" w:dyaOrig="225" w14:anchorId="7357096B">
          <v:shape id="_x0000_i1314" type="#_x0000_t75" style="width:20.25pt;height:17.25pt" o:ole="">
            <v:imagedata r:id="rId46" o:title=""/>
          </v:shape>
          <w:control r:id="rId127" w:name="DefaultOcxName118" w:shapeid="_x0000_i1314"/>
        </w:object>
      </w:r>
      <w:r w:rsidRPr="00476BEF">
        <w:t>To a great extent</w:t>
      </w:r>
    </w:p>
    <w:p w14:paraId="6369D1DA" w14:textId="4F3903D6" w:rsidR="00476BEF" w:rsidRPr="00476BEF" w:rsidRDefault="00476BEF" w:rsidP="00476BEF">
      <w:pPr>
        <w:spacing w:after="80"/>
      </w:pPr>
      <w:r w:rsidRPr="00476BEF">
        <w:object w:dxaOrig="225" w:dyaOrig="225" w14:anchorId="6D114514">
          <v:shape id="_x0000_i1313" type="#_x0000_t75" style="width:20.25pt;height:17.25pt" o:ole="">
            <v:imagedata r:id="rId46" o:title=""/>
          </v:shape>
          <w:control r:id="rId128" w:name="DefaultOcxName119" w:shapeid="_x0000_i1313"/>
        </w:object>
      </w:r>
      <w:r w:rsidRPr="00476BEF">
        <w:t>To a fairly extent</w:t>
      </w:r>
    </w:p>
    <w:p w14:paraId="6DA480A5" w14:textId="26E184CE" w:rsidR="00476BEF" w:rsidRPr="00476BEF" w:rsidRDefault="00476BEF" w:rsidP="00476BEF">
      <w:pPr>
        <w:spacing w:after="80"/>
      </w:pPr>
      <w:r w:rsidRPr="00476BEF">
        <w:object w:dxaOrig="225" w:dyaOrig="225" w14:anchorId="4A94102B">
          <v:shape id="_x0000_i1312" type="#_x0000_t75" style="width:20.25pt;height:17.25pt" o:ole="">
            <v:imagedata r:id="rId46" o:title=""/>
          </v:shape>
          <w:control r:id="rId129" w:name="DefaultOcxName120" w:shapeid="_x0000_i1312"/>
        </w:object>
      </w:r>
      <w:r w:rsidRPr="00476BEF">
        <w:t>To a moderate extent</w:t>
      </w:r>
    </w:p>
    <w:p w14:paraId="5AE81BB9" w14:textId="741E2914" w:rsidR="00476BEF" w:rsidRPr="00476BEF" w:rsidRDefault="00476BEF" w:rsidP="00476BEF">
      <w:pPr>
        <w:spacing w:after="80"/>
      </w:pPr>
      <w:r w:rsidRPr="00476BEF">
        <w:object w:dxaOrig="225" w:dyaOrig="225" w14:anchorId="2D3D1DDC">
          <v:shape id="_x0000_i1311" type="#_x0000_t75" style="width:20.25pt;height:17.25pt" o:ole="">
            <v:imagedata r:id="rId46" o:title=""/>
          </v:shape>
          <w:control r:id="rId130" w:name="DefaultOcxName121" w:shapeid="_x0000_i1311"/>
        </w:object>
      </w:r>
      <w:r w:rsidRPr="00476BEF">
        <w:t>To a small extent</w:t>
      </w:r>
    </w:p>
    <w:p w14:paraId="157C63B3" w14:textId="7F93EEBA" w:rsidR="00476BEF" w:rsidRPr="00476BEF" w:rsidRDefault="00476BEF" w:rsidP="00476BEF">
      <w:pPr>
        <w:spacing w:after="80"/>
      </w:pPr>
      <w:r w:rsidRPr="00476BEF">
        <w:object w:dxaOrig="225" w:dyaOrig="225" w14:anchorId="1CAF4B67">
          <v:shape id="_x0000_i1310" type="#_x0000_t75" style="width:20.25pt;height:17.25pt" o:ole="">
            <v:imagedata r:id="rId46" o:title=""/>
          </v:shape>
          <w:control r:id="rId131" w:name="DefaultOcxName122" w:shapeid="_x0000_i1310"/>
        </w:object>
      </w:r>
      <w:r w:rsidRPr="00476BEF">
        <w:t>To a very small extent</w:t>
      </w:r>
    </w:p>
    <w:p w14:paraId="6009752F" w14:textId="2F67548A" w:rsidR="00476BEF" w:rsidRPr="00476BEF" w:rsidRDefault="00476BEF" w:rsidP="00476BEF">
      <w:pPr>
        <w:spacing w:after="80"/>
      </w:pPr>
      <w:r w:rsidRPr="00476BEF">
        <w:object w:dxaOrig="225" w:dyaOrig="225" w14:anchorId="0BEC7707">
          <v:shape id="_x0000_i1309" type="#_x0000_t75" style="width:20.25pt;height:17.25pt" o:ole="">
            <v:imagedata r:id="rId46" o:title=""/>
          </v:shape>
          <w:control r:id="rId132" w:name="DefaultOcxName123" w:shapeid="_x0000_i1309"/>
        </w:object>
      </w:r>
      <w:r w:rsidRPr="00476BEF">
        <w:t>Not at all</w:t>
      </w:r>
    </w:p>
    <w:p w14:paraId="65E17DE3" w14:textId="514356EC" w:rsidR="00476BEF" w:rsidRPr="00476BEF" w:rsidRDefault="00476BEF" w:rsidP="00476BEF">
      <w:pPr>
        <w:spacing w:after="80"/>
      </w:pPr>
      <w:r w:rsidRPr="00476BEF">
        <w:object w:dxaOrig="225" w:dyaOrig="225" w14:anchorId="099EFB66">
          <v:shape id="_x0000_i1308" type="#_x0000_t75" style="width:20.25pt;height:17.25pt" o:ole="">
            <v:imagedata r:id="rId46" o:title=""/>
          </v:shape>
          <w:control r:id="rId133" w:name="DefaultOcxName124" w:shapeid="_x0000_i1308"/>
        </w:object>
      </w:r>
      <w:r w:rsidRPr="00476BEF">
        <w:t>Not applicable.</w:t>
      </w:r>
    </w:p>
    <w:p w14:paraId="2C3FCC17" w14:textId="77777777" w:rsidR="00856435" w:rsidRDefault="00856435" w:rsidP="00856435">
      <w:pPr>
        <w:spacing w:after="80"/>
        <w:rPr>
          <w:b/>
          <w:bCs/>
        </w:rPr>
      </w:pPr>
    </w:p>
    <w:p w14:paraId="60FBBD27" w14:textId="61FCF985" w:rsidR="00856435" w:rsidRDefault="00476BEF" w:rsidP="00856435">
      <w:pPr>
        <w:spacing w:after="80"/>
      </w:pPr>
      <w:r w:rsidRPr="00476BEF">
        <w:rPr>
          <w:b/>
          <w:bCs/>
        </w:rPr>
        <w:t>3</w:t>
      </w:r>
      <w:r w:rsidR="00375228">
        <w:rPr>
          <w:b/>
          <w:bCs/>
        </w:rPr>
        <w:t>4</w:t>
      </w:r>
      <w:r w:rsidRPr="00476BEF">
        <w:rPr>
          <w:b/>
          <w:bCs/>
        </w:rPr>
        <w:t>. </w:t>
      </w:r>
      <w:r w:rsidR="00856435" w:rsidRPr="00856435">
        <w:rPr>
          <w:b/>
          <w:bCs/>
        </w:rPr>
        <w:t xml:space="preserve">Is your job or workplace open for tours or a visit by </w:t>
      </w:r>
      <w:proofErr w:type="gramStart"/>
      <w:r w:rsidR="00856435" w:rsidRPr="00856435">
        <w:rPr>
          <w:b/>
          <w:bCs/>
        </w:rPr>
        <w:t>all of</w:t>
      </w:r>
      <w:proofErr w:type="gramEnd"/>
      <w:r w:rsidR="00856435" w:rsidRPr="00856435">
        <w:rPr>
          <w:b/>
          <w:bCs/>
        </w:rPr>
        <w:t xml:space="preserve"> </w:t>
      </w:r>
      <w:r w:rsidR="00856435" w:rsidRPr="00856435">
        <w:rPr>
          <w:b/>
          <w:bCs/>
        </w:rPr>
        <w:t>our daycare</w:t>
      </w:r>
      <w:r w:rsidR="00856435" w:rsidRPr="00856435">
        <w:rPr>
          <w:b/>
          <w:bCs/>
        </w:rPr>
        <w:t xml:space="preserve"> friends?</w:t>
      </w:r>
    </w:p>
    <w:p w14:paraId="1A1127DB" w14:textId="2E1244A5" w:rsidR="00856435" w:rsidRPr="00476BEF" w:rsidRDefault="00856435" w:rsidP="00856435">
      <w:pPr>
        <w:spacing w:after="80"/>
      </w:pPr>
      <w:r w:rsidRPr="00476BEF">
        <w:object w:dxaOrig="225" w:dyaOrig="225" w14:anchorId="74F54874">
          <v:shape id="_x0000_i1767" type="#_x0000_t75" style="width:20.25pt;height:18pt" o:ole="">
            <v:imagedata r:id="rId134" o:title=""/>
          </v:shape>
          <w:control r:id="rId135" w:name="DefaultOcxName531" w:shapeid="_x0000_i1767"/>
        </w:object>
      </w:r>
      <w:r w:rsidRPr="00476BEF">
        <w:t>Yes</w:t>
      </w:r>
    </w:p>
    <w:p w14:paraId="1F32C757" w14:textId="2A96A886" w:rsidR="00856435" w:rsidRPr="00476BEF" w:rsidRDefault="00856435" w:rsidP="00856435">
      <w:pPr>
        <w:spacing w:after="80"/>
      </w:pPr>
      <w:r w:rsidRPr="00476BEF">
        <w:object w:dxaOrig="225" w:dyaOrig="225" w14:anchorId="00E987F3">
          <v:shape id="_x0000_i1766" type="#_x0000_t75" style="width:20.25pt;height:18pt" o:ole="">
            <v:imagedata r:id="rId134" o:title=""/>
          </v:shape>
          <w:control r:id="rId136" w:name="DefaultOcxName541" w:shapeid="_x0000_i1766"/>
        </w:object>
      </w:r>
      <w:r w:rsidRPr="00476BEF">
        <w:t>No</w:t>
      </w:r>
    </w:p>
    <w:p w14:paraId="7A161E38" w14:textId="77777777" w:rsidR="00856435" w:rsidRDefault="00856435" w:rsidP="00856435">
      <w:pPr>
        <w:spacing w:after="80"/>
        <w:rPr>
          <w:b/>
          <w:bCs/>
        </w:rPr>
      </w:pPr>
    </w:p>
    <w:p w14:paraId="7A11185B" w14:textId="18529CC1" w:rsidR="00476BEF" w:rsidRPr="00476BEF" w:rsidRDefault="00856435" w:rsidP="00476BEF">
      <w:pPr>
        <w:spacing w:after="80"/>
        <w:rPr>
          <w:vanish/>
        </w:rPr>
      </w:pPr>
      <w:r w:rsidRPr="00856435">
        <w:rPr>
          <w:b/>
          <w:bCs/>
        </w:rPr>
        <w:t xml:space="preserve">Where and when can we visit? </w:t>
      </w:r>
      <w:r>
        <w:t>__________________________________________</w:t>
      </w:r>
      <w:r w:rsidR="00476BEF" w:rsidRPr="00476BEF">
        <w:rPr>
          <w:vanish/>
        </w:rPr>
        <w:t>Bottom of Form</w:t>
      </w:r>
    </w:p>
    <w:p w14:paraId="3DB334AE" w14:textId="156C2D92" w:rsidR="003E744C" w:rsidRDefault="003E744C" w:rsidP="006C249C">
      <w:pPr>
        <w:spacing w:after="80"/>
      </w:pPr>
    </w:p>
    <w:sectPr w:rsidR="003E744C" w:rsidSect="009F38D5">
      <w:headerReference w:type="even" r:id="rId137"/>
      <w:headerReference w:type="default" r:id="rId138"/>
      <w:footerReference w:type="even" r:id="rId139"/>
      <w:footerReference w:type="default" r:id="rId140"/>
      <w:headerReference w:type="first" r:id="rId141"/>
      <w:footerReference w:type="first" r:id="rId142"/>
      <w:pgSz w:w="12240" w:h="15840" w:code="1"/>
      <w:pgMar w:top="1152" w:right="1152" w:bottom="1152" w:left="1152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A697" w14:textId="77777777" w:rsidR="00897585" w:rsidRDefault="00897585" w:rsidP="0068194B">
      <w:r>
        <w:separator/>
      </w:r>
    </w:p>
    <w:p w14:paraId="1AD4C8D9" w14:textId="77777777" w:rsidR="00897585" w:rsidRDefault="00897585"/>
    <w:p w14:paraId="7029E613" w14:textId="77777777" w:rsidR="00897585" w:rsidRDefault="00897585"/>
  </w:endnote>
  <w:endnote w:type="continuationSeparator" w:id="0">
    <w:p w14:paraId="626ED78E" w14:textId="77777777" w:rsidR="00897585" w:rsidRDefault="00897585" w:rsidP="0068194B">
      <w:r>
        <w:continuationSeparator/>
      </w:r>
    </w:p>
    <w:p w14:paraId="515054A0" w14:textId="77777777" w:rsidR="00897585" w:rsidRDefault="00897585"/>
    <w:p w14:paraId="11CB6980" w14:textId="77777777" w:rsidR="00897585" w:rsidRDefault="00897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F383" w14:textId="77777777"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E8B74" w14:textId="77777777"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157C2" w14:textId="77777777"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4B2A" w14:textId="77777777" w:rsidR="00897585" w:rsidRDefault="00897585" w:rsidP="0068194B">
      <w:r>
        <w:separator/>
      </w:r>
    </w:p>
    <w:p w14:paraId="72317E8B" w14:textId="77777777" w:rsidR="00897585" w:rsidRDefault="00897585"/>
    <w:p w14:paraId="6FD09719" w14:textId="77777777" w:rsidR="00897585" w:rsidRDefault="00897585"/>
  </w:footnote>
  <w:footnote w:type="continuationSeparator" w:id="0">
    <w:p w14:paraId="60302F9C" w14:textId="77777777" w:rsidR="00897585" w:rsidRDefault="00897585" w:rsidP="0068194B">
      <w:r>
        <w:continuationSeparator/>
      </w:r>
    </w:p>
    <w:p w14:paraId="339F5920" w14:textId="77777777" w:rsidR="00897585" w:rsidRDefault="00897585"/>
    <w:p w14:paraId="032AF838" w14:textId="77777777" w:rsidR="00897585" w:rsidRDefault="008975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C339" w14:textId="77777777"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05CB2" w14:textId="77777777"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2F95" w14:textId="77777777"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585"/>
    <w:rsid w:val="000001EF"/>
    <w:rsid w:val="00007322"/>
    <w:rsid w:val="00007728"/>
    <w:rsid w:val="00022016"/>
    <w:rsid w:val="00024584"/>
    <w:rsid w:val="00024730"/>
    <w:rsid w:val="00044184"/>
    <w:rsid w:val="00055E95"/>
    <w:rsid w:val="00063196"/>
    <w:rsid w:val="0007021F"/>
    <w:rsid w:val="00070542"/>
    <w:rsid w:val="00084CC8"/>
    <w:rsid w:val="00085980"/>
    <w:rsid w:val="000B11FB"/>
    <w:rsid w:val="000B27B0"/>
    <w:rsid w:val="000B2BA5"/>
    <w:rsid w:val="000B53D5"/>
    <w:rsid w:val="000D6544"/>
    <w:rsid w:val="000E333F"/>
    <w:rsid w:val="000F2F8C"/>
    <w:rsid w:val="000F7353"/>
    <w:rsid w:val="0010006E"/>
    <w:rsid w:val="001045A8"/>
    <w:rsid w:val="00112C40"/>
    <w:rsid w:val="00114A91"/>
    <w:rsid w:val="001316A4"/>
    <w:rsid w:val="00141382"/>
    <w:rsid w:val="001427E1"/>
    <w:rsid w:val="0015032F"/>
    <w:rsid w:val="00163668"/>
    <w:rsid w:val="001642D1"/>
    <w:rsid w:val="00171566"/>
    <w:rsid w:val="00174676"/>
    <w:rsid w:val="001755A8"/>
    <w:rsid w:val="00181207"/>
    <w:rsid w:val="00184014"/>
    <w:rsid w:val="00192008"/>
    <w:rsid w:val="001A0B37"/>
    <w:rsid w:val="001C0E68"/>
    <w:rsid w:val="001C25E0"/>
    <w:rsid w:val="001C4B6F"/>
    <w:rsid w:val="001D0BF1"/>
    <w:rsid w:val="001E3120"/>
    <w:rsid w:val="001E7E0C"/>
    <w:rsid w:val="001F058A"/>
    <w:rsid w:val="001F0BB0"/>
    <w:rsid w:val="001F4E6D"/>
    <w:rsid w:val="001F6140"/>
    <w:rsid w:val="00203573"/>
    <w:rsid w:val="002054DA"/>
    <w:rsid w:val="0020597D"/>
    <w:rsid w:val="00213B4C"/>
    <w:rsid w:val="0021568C"/>
    <w:rsid w:val="00220E42"/>
    <w:rsid w:val="002253B0"/>
    <w:rsid w:val="00236D54"/>
    <w:rsid w:val="00241D8C"/>
    <w:rsid w:val="00241FDB"/>
    <w:rsid w:val="0024720C"/>
    <w:rsid w:val="00254AEE"/>
    <w:rsid w:val="002617AE"/>
    <w:rsid w:val="002638D0"/>
    <w:rsid w:val="002647D3"/>
    <w:rsid w:val="002721B7"/>
    <w:rsid w:val="00275EAE"/>
    <w:rsid w:val="00280AE1"/>
    <w:rsid w:val="00283A14"/>
    <w:rsid w:val="00292BA9"/>
    <w:rsid w:val="00294998"/>
    <w:rsid w:val="00297F18"/>
    <w:rsid w:val="002A1945"/>
    <w:rsid w:val="002A3B33"/>
    <w:rsid w:val="002B2958"/>
    <w:rsid w:val="002B3FC8"/>
    <w:rsid w:val="002D23C5"/>
    <w:rsid w:val="002D6137"/>
    <w:rsid w:val="002E7E61"/>
    <w:rsid w:val="002F05E5"/>
    <w:rsid w:val="002F254D"/>
    <w:rsid w:val="002F30E4"/>
    <w:rsid w:val="002F5757"/>
    <w:rsid w:val="00307140"/>
    <w:rsid w:val="00315AD8"/>
    <w:rsid w:val="00316DFF"/>
    <w:rsid w:val="00325B57"/>
    <w:rsid w:val="00336056"/>
    <w:rsid w:val="0035063E"/>
    <w:rsid w:val="003508BC"/>
    <w:rsid w:val="003544E1"/>
    <w:rsid w:val="003572FF"/>
    <w:rsid w:val="00366398"/>
    <w:rsid w:val="00366F51"/>
    <w:rsid w:val="00375228"/>
    <w:rsid w:val="00380DFF"/>
    <w:rsid w:val="0039119F"/>
    <w:rsid w:val="00397757"/>
    <w:rsid w:val="003A0632"/>
    <w:rsid w:val="003A6ADF"/>
    <w:rsid w:val="003B5928"/>
    <w:rsid w:val="003C4149"/>
    <w:rsid w:val="003C6E15"/>
    <w:rsid w:val="003D380F"/>
    <w:rsid w:val="003E160D"/>
    <w:rsid w:val="003E744C"/>
    <w:rsid w:val="003F1D5F"/>
    <w:rsid w:val="00405128"/>
    <w:rsid w:val="00406CFF"/>
    <w:rsid w:val="00410D93"/>
    <w:rsid w:val="00416B25"/>
    <w:rsid w:val="00420592"/>
    <w:rsid w:val="00425FDA"/>
    <w:rsid w:val="0043043E"/>
    <w:rsid w:val="004319E0"/>
    <w:rsid w:val="00437E8C"/>
    <w:rsid w:val="00440225"/>
    <w:rsid w:val="00457074"/>
    <w:rsid w:val="00464C3A"/>
    <w:rsid w:val="00470145"/>
    <w:rsid w:val="004726BC"/>
    <w:rsid w:val="00474105"/>
    <w:rsid w:val="00476BEF"/>
    <w:rsid w:val="00480E6E"/>
    <w:rsid w:val="00486277"/>
    <w:rsid w:val="00486B4F"/>
    <w:rsid w:val="00494CF6"/>
    <w:rsid w:val="00495F8D"/>
    <w:rsid w:val="004A1FAE"/>
    <w:rsid w:val="004A32FF"/>
    <w:rsid w:val="004B06EB"/>
    <w:rsid w:val="004B1978"/>
    <w:rsid w:val="004B2B5B"/>
    <w:rsid w:val="004B6A9F"/>
    <w:rsid w:val="004B6AD0"/>
    <w:rsid w:val="004C2D5D"/>
    <w:rsid w:val="004C33E1"/>
    <w:rsid w:val="004D05D8"/>
    <w:rsid w:val="004E01EB"/>
    <w:rsid w:val="004E1CDF"/>
    <w:rsid w:val="004E2794"/>
    <w:rsid w:val="00510392"/>
    <w:rsid w:val="00513E2A"/>
    <w:rsid w:val="005158DE"/>
    <w:rsid w:val="00515EDB"/>
    <w:rsid w:val="0054645B"/>
    <w:rsid w:val="00547E8E"/>
    <w:rsid w:val="005659CD"/>
    <w:rsid w:val="00566A35"/>
    <w:rsid w:val="0056701E"/>
    <w:rsid w:val="00570B15"/>
    <w:rsid w:val="005740D7"/>
    <w:rsid w:val="00581449"/>
    <w:rsid w:val="005828E5"/>
    <w:rsid w:val="005A0F26"/>
    <w:rsid w:val="005A1B10"/>
    <w:rsid w:val="005A6850"/>
    <w:rsid w:val="005B1B1B"/>
    <w:rsid w:val="005C5932"/>
    <w:rsid w:val="005C729A"/>
    <w:rsid w:val="005D1CE8"/>
    <w:rsid w:val="005D3CA7"/>
    <w:rsid w:val="005D4CC1"/>
    <w:rsid w:val="005E1DE2"/>
    <w:rsid w:val="005E4A22"/>
    <w:rsid w:val="005E5C24"/>
    <w:rsid w:val="005E7EA4"/>
    <w:rsid w:val="005F032C"/>
    <w:rsid w:val="005F4355"/>
    <w:rsid w:val="005F4B91"/>
    <w:rsid w:val="005F55D2"/>
    <w:rsid w:val="005F79C0"/>
    <w:rsid w:val="0061424B"/>
    <w:rsid w:val="00621645"/>
    <w:rsid w:val="00621AE5"/>
    <w:rsid w:val="0062312F"/>
    <w:rsid w:val="006232CB"/>
    <w:rsid w:val="00625F2C"/>
    <w:rsid w:val="00630AFF"/>
    <w:rsid w:val="006405E5"/>
    <w:rsid w:val="006422CD"/>
    <w:rsid w:val="00646167"/>
    <w:rsid w:val="00647DC0"/>
    <w:rsid w:val="006553BA"/>
    <w:rsid w:val="006618E9"/>
    <w:rsid w:val="00671BC3"/>
    <w:rsid w:val="0068194B"/>
    <w:rsid w:val="00684D1C"/>
    <w:rsid w:val="00692703"/>
    <w:rsid w:val="00694717"/>
    <w:rsid w:val="006A1962"/>
    <w:rsid w:val="006A4DE7"/>
    <w:rsid w:val="006B5D48"/>
    <w:rsid w:val="006B7D7B"/>
    <w:rsid w:val="006C1A5E"/>
    <w:rsid w:val="006C249C"/>
    <w:rsid w:val="006E1507"/>
    <w:rsid w:val="006E1807"/>
    <w:rsid w:val="006E3D53"/>
    <w:rsid w:val="006F62E2"/>
    <w:rsid w:val="00707A34"/>
    <w:rsid w:val="00712D8B"/>
    <w:rsid w:val="00713752"/>
    <w:rsid w:val="00733CB8"/>
    <w:rsid w:val="00733E0A"/>
    <w:rsid w:val="00740FBF"/>
    <w:rsid w:val="007428D4"/>
    <w:rsid w:val="0074403D"/>
    <w:rsid w:val="00745FAD"/>
    <w:rsid w:val="00746D44"/>
    <w:rsid w:val="007538DC"/>
    <w:rsid w:val="00757803"/>
    <w:rsid w:val="007620C7"/>
    <w:rsid w:val="0076449A"/>
    <w:rsid w:val="007752B1"/>
    <w:rsid w:val="00790F00"/>
    <w:rsid w:val="00791E79"/>
    <w:rsid w:val="0079206B"/>
    <w:rsid w:val="00792BCA"/>
    <w:rsid w:val="00794DDF"/>
    <w:rsid w:val="00796076"/>
    <w:rsid w:val="007A0922"/>
    <w:rsid w:val="007C0566"/>
    <w:rsid w:val="007C606B"/>
    <w:rsid w:val="007C6E1A"/>
    <w:rsid w:val="007E6A61"/>
    <w:rsid w:val="007F06D1"/>
    <w:rsid w:val="00801140"/>
    <w:rsid w:val="00803404"/>
    <w:rsid w:val="0080687C"/>
    <w:rsid w:val="0081025C"/>
    <w:rsid w:val="00825349"/>
    <w:rsid w:val="00834955"/>
    <w:rsid w:val="00841357"/>
    <w:rsid w:val="00844B32"/>
    <w:rsid w:val="00855B59"/>
    <w:rsid w:val="00856435"/>
    <w:rsid w:val="00860461"/>
    <w:rsid w:val="00861B3C"/>
    <w:rsid w:val="0086487C"/>
    <w:rsid w:val="0086780C"/>
    <w:rsid w:val="00870B20"/>
    <w:rsid w:val="0087588A"/>
    <w:rsid w:val="008829F8"/>
    <w:rsid w:val="00885897"/>
    <w:rsid w:val="00896BED"/>
    <w:rsid w:val="008973F3"/>
    <w:rsid w:val="00897585"/>
    <w:rsid w:val="008A6538"/>
    <w:rsid w:val="008B622B"/>
    <w:rsid w:val="008C17EE"/>
    <w:rsid w:val="008C563D"/>
    <w:rsid w:val="008C7056"/>
    <w:rsid w:val="008D15E8"/>
    <w:rsid w:val="008D4282"/>
    <w:rsid w:val="008F3B14"/>
    <w:rsid w:val="00901899"/>
    <w:rsid w:val="0090344B"/>
    <w:rsid w:val="00905715"/>
    <w:rsid w:val="0091321E"/>
    <w:rsid w:val="00913946"/>
    <w:rsid w:val="0092726B"/>
    <w:rsid w:val="00934315"/>
    <w:rsid w:val="009361BA"/>
    <w:rsid w:val="0093698C"/>
    <w:rsid w:val="00944F78"/>
    <w:rsid w:val="009510E7"/>
    <w:rsid w:val="00952C89"/>
    <w:rsid w:val="009571D8"/>
    <w:rsid w:val="009641ED"/>
    <w:rsid w:val="009650EA"/>
    <w:rsid w:val="0097790C"/>
    <w:rsid w:val="0098506E"/>
    <w:rsid w:val="00987663"/>
    <w:rsid w:val="009A3994"/>
    <w:rsid w:val="009A44CE"/>
    <w:rsid w:val="009B0FB8"/>
    <w:rsid w:val="009C0D6A"/>
    <w:rsid w:val="009C4DFC"/>
    <w:rsid w:val="009D44F8"/>
    <w:rsid w:val="009E3160"/>
    <w:rsid w:val="009E7951"/>
    <w:rsid w:val="009F220C"/>
    <w:rsid w:val="009F38D5"/>
    <w:rsid w:val="009F3B05"/>
    <w:rsid w:val="009F44AD"/>
    <w:rsid w:val="009F4931"/>
    <w:rsid w:val="00A14083"/>
    <w:rsid w:val="00A14534"/>
    <w:rsid w:val="00A16DAA"/>
    <w:rsid w:val="00A24162"/>
    <w:rsid w:val="00A25023"/>
    <w:rsid w:val="00A25A33"/>
    <w:rsid w:val="00A270EA"/>
    <w:rsid w:val="00A2788D"/>
    <w:rsid w:val="00A318E3"/>
    <w:rsid w:val="00A34BA2"/>
    <w:rsid w:val="00A36F27"/>
    <w:rsid w:val="00A42E32"/>
    <w:rsid w:val="00A46E63"/>
    <w:rsid w:val="00A51DC5"/>
    <w:rsid w:val="00A53DE1"/>
    <w:rsid w:val="00A60473"/>
    <w:rsid w:val="00A615E1"/>
    <w:rsid w:val="00A67A99"/>
    <w:rsid w:val="00A755E8"/>
    <w:rsid w:val="00A86BBE"/>
    <w:rsid w:val="00A93A5D"/>
    <w:rsid w:val="00AA1CCC"/>
    <w:rsid w:val="00AA2C13"/>
    <w:rsid w:val="00AB32F8"/>
    <w:rsid w:val="00AB574D"/>
    <w:rsid w:val="00AB610B"/>
    <w:rsid w:val="00AC64E8"/>
    <w:rsid w:val="00AC6CE3"/>
    <w:rsid w:val="00AD360E"/>
    <w:rsid w:val="00AD40FB"/>
    <w:rsid w:val="00AD767E"/>
    <w:rsid w:val="00AD782D"/>
    <w:rsid w:val="00AE7650"/>
    <w:rsid w:val="00B10EBE"/>
    <w:rsid w:val="00B236F1"/>
    <w:rsid w:val="00B3316E"/>
    <w:rsid w:val="00B33841"/>
    <w:rsid w:val="00B50F99"/>
    <w:rsid w:val="00B51D1B"/>
    <w:rsid w:val="00B540F4"/>
    <w:rsid w:val="00B562AD"/>
    <w:rsid w:val="00B60FD0"/>
    <w:rsid w:val="00B622DF"/>
    <w:rsid w:val="00B6332A"/>
    <w:rsid w:val="00B81760"/>
    <w:rsid w:val="00B8494C"/>
    <w:rsid w:val="00B8715A"/>
    <w:rsid w:val="00BA1546"/>
    <w:rsid w:val="00BA478B"/>
    <w:rsid w:val="00BC3486"/>
    <w:rsid w:val="00BC3DFC"/>
    <w:rsid w:val="00BD431F"/>
    <w:rsid w:val="00BD4915"/>
    <w:rsid w:val="00BE3B38"/>
    <w:rsid w:val="00BE3B5E"/>
    <w:rsid w:val="00BE423E"/>
    <w:rsid w:val="00BF61AC"/>
    <w:rsid w:val="00C163B3"/>
    <w:rsid w:val="00C317A5"/>
    <w:rsid w:val="00C4320A"/>
    <w:rsid w:val="00C47FA6"/>
    <w:rsid w:val="00C57FC6"/>
    <w:rsid w:val="00C62990"/>
    <w:rsid w:val="00C66A7D"/>
    <w:rsid w:val="00C76CDE"/>
    <w:rsid w:val="00C779DA"/>
    <w:rsid w:val="00C814F7"/>
    <w:rsid w:val="00C831B3"/>
    <w:rsid w:val="00C85A49"/>
    <w:rsid w:val="00C86C9B"/>
    <w:rsid w:val="00CA4B4D"/>
    <w:rsid w:val="00CA5844"/>
    <w:rsid w:val="00CB0783"/>
    <w:rsid w:val="00CB35C3"/>
    <w:rsid w:val="00CD323D"/>
    <w:rsid w:val="00CE4030"/>
    <w:rsid w:val="00CE64B3"/>
    <w:rsid w:val="00CF1A49"/>
    <w:rsid w:val="00D0630C"/>
    <w:rsid w:val="00D243A9"/>
    <w:rsid w:val="00D305E5"/>
    <w:rsid w:val="00D353E9"/>
    <w:rsid w:val="00D37CD3"/>
    <w:rsid w:val="00D432EB"/>
    <w:rsid w:val="00D55345"/>
    <w:rsid w:val="00D60711"/>
    <w:rsid w:val="00D64F94"/>
    <w:rsid w:val="00D66A52"/>
    <w:rsid w:val="00D66EFA"/>
    <w:rsid w:val="00D72A2D"/>
    <w:rsid w:val="00D75CE7"/>
    <w:rsid w:val="00D9521A"/>
    <w:rsid w:val="00D97FCE"/>
    <w:rsid w:val="00DA3914"/>
    <w:rsid w:val="00DA59AA"/>
    <w:rsid w:val="00DB3219"/>
    <w:rsid w:val="00DB6915"/>
    <w:rsid w:val="00DB7E1E"/>
    <w:rsid w:val="00DC0461"/>
    <w:rsid w:val="00DC1B78"/>
    <w:rsid w:val="00DC2A2F"/>
    <w:rsid w:val="00DC600B"/>
    <w:rsid w:val="00DE0FAA"/>
    <w:rsid w:val="00DE136D"/>
    <w:rsid w:val="00DE1764"/>
    <w:rsid w:val="00DE1882"/>
    <w:rsid w:val="00DE3D8B"/>
    <w:rsid w:val="00DE6534"/>
    <w:rsid w:val="00DF1694"/>
    <w:rsid w:val="00DF1EFC"/>
    <w:rsid w:val="00DF4A98"/>
    <w:rsid w:val="00DF4D6C"/>
    <w:rsid w:val="00E01923"/>
    <w:rsid w:val="00E14498"/>
    <w:rsid w:val="00E148CC"/>
    <w:rsid w:val="00E2397A"/>
    <w:rsid w:val="00E24AE0"/>
    <w:rsid w:val="00E254DB"/>
    <w:rsid w:val="00E26618"/>
    <w:rsid w:val="00E300FC"/>
    <w:rsid w:val="00E362DB"/>
    <w:rsid w:val="00E5632B"/>
    <w:rsid w:val="00E573FA"/>
    <w:rsid w:val="00E609F4"/>
    <w:rsid w:val="00E70240"/>
    <w:rsid w:val="00E70A85"/>
    <w:rsid w:val="00E71E6B"/>
    <w:rsid w:val="00E73551"/>
    <w:rsid w:val="00E81CC5"/>
    <w:rsid w:val="00E85A87"/>
    <w:rsid w:val="00E85B4A"/>
    <w:rsid w:val="00E903B4"/>
    <w:rsid w:val="00E91591"/>
    <w:rsid w:val="00E9528E"/>
    <w:rsid w:val="00EA5099"/>
    <w:rsid w:val="00EA5160"/>
    <w:rsid w:val="00EB1BCE"/>
    <w:rsid w:val="00EC1351"/>
    <w:rsid w:val="00EC4CBF"/>
    <w:rsid w:val="00ED6F4E"/>
    <w:rsid w:val="00EE2CA8"/>
    <w:rsid w:val="00EF13B5"/>
    <w:rsid w:val="00EF17E8"/>
    <w:rsid w:val="00EF51D9"/>
    <w:rsid w:val="00F130DD"/>
    <w:rsid w:val="00F22FDD"/>
    <w:rsid w:val="00F24884"/>
    <w:rsid w:val="00F440A1"/>
    <w:rsid w:val="00F446D5"/>
    <w:rsid w:val="00F476C4"/>
    <w:rsid w:val="00F503D4"/>
    <w:rsid w:val="00F543EB"/>
    <w:rsid w:val="00F61DF9"/>
    <w:rsid w:val="00F73E18"/>
    <w:rsid w:val="00F81960"/>
    <w:rsid w:val="00F8769D"/>
    <w:rsid w:val="00F9350C"/>
    <w:rsid w:val="00F94EB5"/>
    <w:rsid w:val="00F9624D"/>
    <w:rsid w:val="00FB31C1"/>
    <w:rsid w:val="00FB58F2"/>
    <w:rsid w:val="00FC5536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F5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C24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72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34059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57626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4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7128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7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73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69485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9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076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9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96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0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4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90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0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55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5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0091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46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8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4331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37880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7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77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3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42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80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9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00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146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08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4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22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5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148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6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66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3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631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8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43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8798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2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5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47981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75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0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7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38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812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6173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16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8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3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3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92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09793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4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37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8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1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428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18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2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828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3861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8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6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28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9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64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9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2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9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8809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6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6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95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06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3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6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54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8226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1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9448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8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8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7463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8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5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54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4964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9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7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28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18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7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9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3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4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10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92109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0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23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48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4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86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3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3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4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643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5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6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56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9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86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6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5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7406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3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56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7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9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3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0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8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1083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9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7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8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00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07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7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5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4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5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20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713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2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9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6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705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72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2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903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4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3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00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6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6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00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05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2431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8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1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0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8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6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1983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25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7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8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5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5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0222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5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5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1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9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5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3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49880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96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09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5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117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03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4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1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7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6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7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3647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1935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1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5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1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8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68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7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8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36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8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5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706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4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606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4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7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4837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7669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1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77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4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2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0323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92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62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8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2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08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4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7705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3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99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85610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7595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0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5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9385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0291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6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1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94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98761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33847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86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00362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65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72900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3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54366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1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9703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953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70240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05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94496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2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45766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5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29826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8589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5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571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3845303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94862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09278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1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20062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8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04082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86188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60555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80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425809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49363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127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129607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4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62155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25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4395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1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9451516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26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1760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9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930161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42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764600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9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1137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8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41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1635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73028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2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65432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409445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87317">
                                          <w:marLeft w:val="0"/>
                                          <w:marRight w:val="6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00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5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1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55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13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9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84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18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8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020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83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7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5425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3.xml"/><Relationship Id="rId42" Type="http://schemas.openxmlformats.org/officeDocument/2006/relationships/control" Target="activeX/activeX33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38" Type="http://schemas.openxmlformats.org/officeDocument/2006/relationships/header" Target="header2.xml"/><Relationship Id="rId16" Type="http://schemas.openxmlformats.org/officeDocument/2006/relationships/control" Target="activeX/activeX8.xml"/><Relationship Id="rId107" Type="http://schemas.openxmlformats.org/officeDocument/2006/relationships/control" Target="activeX/activeX97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8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144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43" Type="http://schemas.openxmlformats.org/officeDocument/2006/relationships/control" Target="activeX/activeX34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image" Target="media/image4.wmf"/><Relationship Id="rId13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29.xml"/><Relationship Id="rId46" Type="http://schemas.openxmlformats.org/officeDocument/2006/relationships/image" Target="media/image3.wmf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16" Type="http://schemas.openxmlformats.org/officeDocument/2006/relationships/control" Target="activeX/activeX106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137" Type="http://schemas.openxmlformats.org/officeDocument/2006/relationships/header" Target="header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2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4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5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4.xm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0.xml"/><Relationship Id="rId109" Type="http://schemas.openxmlformats.org/officeDocument/2006/relationships/control" Target="activeX/activeX99.xml"/><Relationship Id="rId34" Type="http://schemas.openxmlformats.org/officeDocument/2006/relationships/image" Target="media/image2.wmf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header" Target="header3.xml"/><Relationship Id="rId7" Type="http://schemas.openxmlformats.org/officeDocument/2006/relationships/hyperlink" Target="https://www.pgparks.com/185/Parks-Recreation" TargetMode="Externa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styles" Target="styles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5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whe\AppData\Roaming\Microsoft\Templates\Online%20interview%20checklist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checklist.dotx</Template>
  <TotalTime>0</TotalTime>
  <Pages>9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2022-06-07T12:22:00Z</dcterms:created>
  <dcterms:modified xsi:type="dcterms:W3CDTF">2022-06-07T12:22:00Z</dcterms:modified>
  <cp:category/>
</cp:coreProperties>
</file>